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A6" w:rsidRPr="004675F8" w:rsidRDefault="00FA6E95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ЛИЦЕНЗИОННЫЙ ДОГОВОР</w:t>
      </w:r>
    </w:p>
    <w:p w:rsidR="00583B57" w:rsidRPr="004675F8" w:rsidRDefault="000D15A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  <w:lang w:val="tt-RU"/>
        </w:rPr>
        <w:t>на испол</w:t>
      </w:r>
      <w:r w:rsidR="000569C6">
        <w:rPr>
          <w:rFonts w:ascii="Times New Roman" w:hAnsi="Times New Roman" w:cs="Times New Roman"/>
          <w:sz w:val="24"/>
          <w:szCs w:val="24"/>
          <w:lang w:val="tt-RU"/>
        </w:rPr>
        <w:t>ьзование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B62D41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D90CA6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0569C6" w:rsidRDefault="000569C6" w:rsidP="00056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9C6" w:rsidRDefault="00FA6E95" w:rsidP="001432AF">
      <w:pPr>
        <w:spacing w:after="0"/>
        <w:rPr>
          <w:rFonts w:ascii="Times New Roman" w:hAnsi="Times New Roman"/>
          <w:color w:val="00B050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г. Казань</w:t>
      </w:r>
      <w:r w:rsidRP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1432AF" w:rsidRPr="00014D5A">
        <w:rPr>
          <w:rFonts w:ascii="Times New Roman" w:hAnsi="Times New Roman"/>
          <w:color w:val="00B050"/>
          <w:sz w:val="24"/>
          <w:szCs w:val="24"/>
        </w:rPr>
        <w:t>«10» апреля 2020 г.</w:t>
      </w:r>
    </w:p>
    <w:p w:rsidR="001432AF" w:rsidRDefault="001432AF" w:rsidP="00143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E95" w:rsidRPr="004675F8" w:rsidRDefault="00FA6E95" w:rsidP="00A5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F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«Институт </w:t>
      </w:r>
      <w:r w:rsidR="004104A5">
        <w:rPr>
          <w:rFonts w:ascii="Times New Roman" w:hAnsi="Times New Roman" w:cs="Times New Roman"/>
          <w:sz w:val="24"/>
          <w:szCs w:val="24"/>
        </w:rPr>
        <w:t>и</w:t>
      </w:r>
      <w:r w:rsidRPr="004675F8">
        <w:rPr>
          <w:rFonts w:ascii="Times New Roman" w:hAnsi="Times New Roman" w:cs="Times New Roman"/>
          <w:sz w:val="24"/>
          <w:szCs w:val="24"/>
        </w:rPr>
        <w:t>стории им</w:t>
      </w:r>
      <w:r w:rsidR="004104A5">
        <w:rPr>
          <w:rFonts w:ascii="Times New Roman" w:hAnsi="Times New Roman" w:cs="Times New Roman"/>
          <w:sz w:val="24"/>
          <w:szCs w:val="24"/>
        </w:rPr>
        <w:t>ени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5F8">
        <w:rPr>
          <w:rFonts w:ascii="Times New Roman" w:hAnsi="Times New Roman" w:cs="Times New Roman"/>
          <w:sz w:val="24"/>
          <w:szCs w:val="24"/>
        </w:rPr>
        <w:t>Ш</w:t>
      </w:r>
      <w:r w:rsidR="004104A5">
        <w:rPr>
          <w:rFonts w:ascii="Times New Roman" w:hAnsi="Times New Roman" w:cs="Times New Roman"/>
          <w:sz w:val="24"/>
          <w:szCs w:val="24"/>
        </w:rPr>
        <w:t>игабутдина</w:t>
      </w:r>
      <w:proofErr w:type="spellEnd"/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5F8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4675F8">
        <w:rPr>
          <w:rFonts w:ascii="Times New Roman" w:hAnsi="Times New Roman" w:cs="Times New Roman"/>
          <w:sz w:val="24"/>
          <w:szCs w:val="24"/>
        </w:rPr>
        <w:t xml:space="preserve"> А</w:t>
      </w:r>
      <w:r w:rsidR="004104A5">
        <w:rPr>
          <w:rFonts w:ascii="Times New Roman" w:hAnsi="Times New Roman" w:cs="Times New Roman"/>
          <w:sz w:val="24"/>
          <w:szCs w:val="24"/>
        </w:rPr>
        <w:t>кадемии наук</w:t>
      </w:r>
      <w:r w:rsidRPr="004675F8">
        <w:rPr>
          <w:rFonts w:ascii="Times New Roman" w:hAnsi="Times New Roman" w:cs="Times New Roman"/>
          <w:sz w:val="24"/>
          <w:szCs w:val="24"/>
        </w:rPr>
        <w:t xml:space="preserve"> Р</w:t>
      </w:r>
      <w:r w:rsidR="004104A5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Pr="004675F8">
        <w:rPr>
          <w:rFonts w:ascii="Times New Roman" w:hAnsi="Times New Roman" w:cs="Times New Roman"/>
          <w:sz w:val="24"/>
          <w:szCs w:val="24"/>
        </w:rPr>
        <w:t xml:space="preserve">», именуемое в дальнейшем «Лицензиат», </w:t>
      </w:r>
      <w:r w:rsidR="006754A2" w:rsidRPr="006754A2">
        <w:rPr>
          <w:rFonts w:ascii="Times New Roman" w:hAnsi="Times New Roman"/>
          <w:sz w:val="24"/>
          <w:szCs w:val="24"/>
        </w:rPr>
        <w:t xml:space="preserve">в лице заместителя директора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Миннуллина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Ильнура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Рафаэлевича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</w:t>
      </w:r>
      <w:r w:rsidR="00A57DE5">
        <w:rPr>
          <w:rFonts w:ascii="Times New Roman" w:hAnsi="Times New Roman"/>
          <w:sz w:val="24"/>
          <w:szCs w:val="24"/>
        </w:rPr>
        <w:t>1</w:t>
      </w:r>
      <w:r w:rsidR="006754A2" w:rsidRPr="006754A2">
        <w:rPr>
          <w:rFonts w:ascii="Times New Roman" w:hAnsi="Times New Roman"/>
          <w:sz w:val="24"/>
          <w:szCs w:val="24"/>
        </w:rPr>
        <w:t xml:space="preserve"> от </w:t>
      </w:r>
      <w:r w:rsidR="00A57DE5">
        <w:rPr>
          <w:rFonts w:ascii="Times New Roman" w:hAnsi="Times New Roman"/>
          <w:sz w:val="24"/>
          <w:szCs w:val="24"/>
        </w:rPr>
        <w:t>07.</w:t>
      </w:r>
      <w:r w:rsidR="006754A2" w:rsidRPr="006754A2">
        <w:rPr>
          <w:rFonts w:ascii="Times New Roman" w:hAnsi="Times New Roman"/>
          <w:sz w:val="24"/>
          <w:szCs w:val="24"/>
        </w:rPr>
        <w:t>0</w:t>
      </w:r>
      <w:r w:rsidR="00A57DE5">
        <w:rPr>
          <w:rFonts w:ascii="Times New Roman" w:hAnsi="Times New Roman"/>
          <w:sz w:val="24"/>
          <w:szCs w:val="24"/>
        </w:rPr>
        <w:t>2</w:t>
      </w:r>
      <w:r w:rsidR="006754A2" w:rsidRPr="006754A2">
        <w:rPr>
          <w:rFonts w:ascii="Times New Roman" w:hAnsi="Times New Roman"/>
          <w:sz w:val="24"/>
          <w:szCs w:val="24"/>
        </w:rPr>
        <w:t>.202</w:t>
      </w:r>
      <w:r w:rsidR="00A57DE5">
        <w:rPr>
          <w:rFonts w:ascii="Times New Roman" w:hAnsi="Times New Roman"/>
          <w:sz w:val="24"/>
          <w:szCs w:val="24"/>
        </w:rPr>
        <w:t>3</w:t>
      </w:r>
      <w:r w:rsidR="00512B2E" w:rsidRPr="004675F8">
        <w:rPr>
          <w:rFonts w:ascii="Times New Roman" w:hAnsi="Times New Roman"/>
          <w:sz w:val="24"/>
          <w:szCs w:val="24"/>
        </w:rPr>
        <w:t>,</w:t>
      </w:r>
      <w:r w:rsidRPr="004675F8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1432AF">
        <w:rPr>
          <w:rFonts w:ascii="Times New Roman" w:hAnsi="Times New Roman"/>
          <w:color w:val="FF0000"/>
          <w:sz w:val="24"/>
          <w:szCs w:val="24"/>
        </w:rPr>
        <w:t>ФИО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паспорт № </w:t>
      </w:r>
      <w:r w:rsidR="001432AF">
        <w:rPr>
          <w:rFonts w:ascii="Times New Roman" w:hAnsi="Times New Roman"/>
          <w:color w:val="FF0000"/>
          <w:sz w:val="24"/>
          <w:szCs w:val="24"/>
        </w:rPr>
        <w:t>0000 000000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выдан УВД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… 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района г. Казани </w:t>
      </w:r>
      <w:r w:rsidR="001432AF">
        <w:rPr>
          <w:rFonts w:ascii="Times New Roman" w:hAnsi="Times New Roman"/>
          <w:color w:val="FF0000"/>
          <w:sz w:val="24"/>
          <w:szCs w:val="24"/>
        </w:rPr>
        <w:t>00.00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>.</w:t>
      </w:r>
      <w:r w:rsidR="001432AF">
        <w:rPr>
          <w:rFonts w:ascii="Times New Roman" w:hAnsi="Times New Roman"/>
          <w:color w:val="FF0000"/>
          <w:sz w:val="24"/>
          <w:szCs w:val="24"/>
        </w:rPr>
        <w:t>0000</w:t>
      </w:r>
      <w:r w:rsidRPr="004675F8">
        <w:rPr>
          <w:rFonts w:ascii="Times New Roman" w:hAnsi="Times New Roman" w:cs="Times New Roman"/>
          <w:sz w:val="24"/>
          <w:szCs w:val="24"/>
        </w:rPr>
        <w:t xml:space="preserve">, </w:t>
      </w:r>
      <w:r w:rsidR="001432AF">
        <w:rPr>
          <w:rFonts w:ascii="Times New Roman" w:hAnsi="Times New Roman"/>
          <w:color w:val="FF0000"/>
          <w:sz w:val="24"/>
          <w:szCs w:val="24"/>
        </w:rPr>
        <w:t>ФИО</w:t>
      </w:r>
      <w:r w:rsidR="00A57DE5">
        <w:rPr>
          <w:rFonts w:ascii="Times New Roman" w:hAnsi="Times New Roman"/>
          <w:color w:val="FF0000"/>
          <w:sz w:val="24"/>
          <w:szCs w:val="24"/>
        </w:rPr>
        <w:t>, паспорт № </w:t>
      </w:r>
      <w:r w:rsidR="001432AF">
        <w:rPr>
          <w:rFonts w:ascii="Times New Roman" w:hAnsi="Times New Roman"/>
          <w:color w:val="FF0000"/>
          <w:sz w:val="24"/>
          <w:szCs w:val="24"/>
        </w:rPr>
        <w:t>0000 000000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выдан УВД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… 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района г. Казани </w:t>
      </w:r>
      <w:r w:rsidR="001432AF">
        <w:rPr>
          <w:rFonts w:ascii="Times New Roman" w:hAnsi="Times New Roman"/>
          <w:color w:val="FF0000"/>
          <w:sz w:val="24"/>
          <w:szCs w:val="24"/>
        </w:rPr>
        <w:t>00.00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>.</w:t>
      </w:r>
      <w:r w:rsidR="001432AF">
        <w:rPr>
          <w:rFonts w:ascii="Times New Roman" w:hAnsi="Times New Roman"/>
          <w:color w:val="FF0000"/>
          <w:sz w:val="24"/>
          <w:szCs w:val="24"/>
        </w:rPr>
        <w:t>0000</w:t>
      </w:r>
      <w:r w:rsidR="00CC010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675F8">
        <w:rPr>
          <w:rFonts w:ascii="Times New Roman" w:hAnsi="Times New Roman" w:cs="Times New Roman"/>
          <w:sz w:val="24"/>
          <w:szCs w:val="24"/>
        </w:rPr>
        <w:t>именуемы</w:t>
      </w:r>
      <w:r w:rsidR="00CC010B">
        <w:rPr>
          <w:rFonts w:ascii="Times New Roman" w:hAnsi="Times New Roman" w:cs="Times New Roman"/>
          <w:sz w:val="24"/>
          <w:szCs w:val="24"/>
        </w:rPr>
        <w:t>е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 дальнейшем «Лицензиар</w:t>
      </w:r>
      <w:r w:rsidR="00CC010B">
        <w:rPr>
          <w:rFonts w:ascii="Times New Roman" w:hAnsi="Times New Roman" w:cs="Times New Roman"/>
          <w:sz w:val="24"/>
          <w:szCs w:val="24"/>
        </w:rPr>
        <w:t>ы</w:t>
      </w:r>
      <w:r w:rsidRPr="004675F8">
        <w:rPr>
          <w:rFonts w:ascii="Times New Roman" w:hAnsi="Times New Roman" w:cs="Times New Roman"/>
          <w:sz w:val="24"/>
          <w:szCs w:val="24"/>
        </w:rPr>
        <w:t>», с другой</w:t>
      </w:r>
      <w:proofErr w:type="gramEnd"/>
      <w:r w:rsidRPr="004675F8">
        <w:rPr>
          <w:rFonts w:ascii="Times New Roman" w:hAnsi="Times New Roman" w:cs="Times New Roman"/>
          <w:sz w:val="24"/>
          <w:szCs w:val="24"/>
        </w:rPr>
        <w:t xml:space="preserve"> стороны, именуемые в дальнейшем «Сторона/Стороны», заключили настоящий договор (далее - «Договор») о нижеследующем: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A37" w:rsidRDefault="00695A3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5A37">
        <w:rPr>
          <w:rFonts w:ascii="Times New Roman" w:hAnsi="Times New Roman" w:cs="Times New Roman"/>
          <w:sz w:val="24"/>
          <w:szCs w:val="24"/>
        </w:rPr>
        <w:t>По настоящему Договору Лицензиар</w:t>
      </w:r>
      <w:r w:rsidR="00CC010B">
        <w:rPr>
          <w:rFonts w:ascii="Times New Roman" w:hAnsi="Times New Roman" w:cs="Times New Roman"/>
          <w:sz w:val="24"/>
          <w:szCs w:val="24"/>
        </w:rPr>
        <w:t>ы</w:t>
      </w:r>
      <w:r w:rsidRPr="00695A37">
        <w:rPr>
          <w:rFonts w:ascii="Times New Roman" w:hAnsi="Times New Roman" w:cs="Times New Roman"/>
          <w:sz w:val="24"/>
          <w:szCs w:val="24"/>
        </w:rPr>
        <w:t xml:space="preserve"> на безвозмездной основе предоставля</w:t>
      </w:r>
      <w:r w:rsidR="00CC010B">
        <w:rPr>
          <w:rFonts w:ascii="Times New Roman" w:hAnsi="Times New Roman" w:cs="Times New Roman"/>
          <w:sz w:val="24"/>
          <w:szCs w:val="24"/>
        </w:rPr>
        <w:t>ю</w:t>
      </w:r>
      <w:r w:rsidRPr="00695A37">
        <w:rPr>
          <w:rFonts w:ascii="Times New Roman" w:hAnsi="Times New Roman" w:cs="Times New Roman"/>
          <w:sz w:val="24"/>
          <w:szCs w:val="24"/>
        </w:rPr>
        <w:t>т Лицензиату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на основе неисключительной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право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2AF">
        <w:rPr>
          <w:rFonts w:ascii="Times New Roman" w:hAnsi="Times New Roman"/>
          <w:color w:val="00B050"/>
          <w:sz w:val="24"/>
          <w:szCs w:val="24"/>
        </w:rPr>
        <w:t>статьи</w:t>
      </w:r>
      <w:r w:rsidR="001432AF" w:rsidRPr="006C5ED0">
        <w:rPr>
          <w:rFonts w:ascii="Times New Roman" w:hAnsi="Times New Roman"/>
          <w:color w:val="00B050"/>
          <w:sz w:val="24"/>
          <w:szCs w:val="24"/>
        </w:rPr>
        <w:t xml:space="preserve"> «Н</w:t>
      </w:r>
      <w:r w:rsidR="001432AF">
        <w:rPr>
          <w:rFonts w:ascii="Times New Roman" w:hAnsi="Times New Roman"/>
          <w:color w:val="00B050"/>
          <w:sz w:val="24"/>
          <w:szCs w:val="24"/>
        </w:rPr>
        <w:t>аз</w:t>
      </w:r>
      <w:r w:rsidR="001432AF" w:rsidRPr="006C5ED0">
        <w:rPr>
          <w:rFonts w:ascii="Times New Roman" w:hAnsi="Times New Roman"/>
          <w:color w:val="00B050"/>
          <w:sz w:val="24"/>
          <w:szCs w:val="24"/>
        </w:rPr>
        <w:t xml:space="preserve">вание статьи» объемом 00,0 тысяч знаков с пробелами (Ноль тысяч ноль), </w:t>
      </w:r>
      <w:r w:rsidR="001432AF" w:rsidRPr="006C5ED0">
        <w:rPr>
          <w:rFonts w:ascii="Times New Roman" w:hAnsi="Times New Roman"/>
          <w:sz w:val="24"/>
          <w:szCs w:val="24"/>
        </w:rPr>
        <w:t>именуемая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32AF" w:rsidRPr="00615BEE">
        <w:rPr>
          <w:rFonts w:ascii="Times New Roman" w:hAnsi="Times New Roman"/>
          <w:color w:val="000000"/>
          <w:sz w:val="24"/>
          <w:szCs w:val="24"/>
        </w:rPr>
        <w:t xml:space="preserve">в дальнейшем «Произведение», </w:t>
      </w:r>
      <w:r w:rsidR="001432AF" w:rsidRPr="00615BEE">
        <w:rPr>
          <w:rFonts w:ascii="Times New Roman" w:hAnsi="Times New Roman"/>
          <w:bCs/>
          <w:color w:val="000000"/>
          <w:sz w:val="24"/>
          <w:szCs w:val="24"/>
        </w:rPr>
        <w:t xml:space="preserve">путем публикации </w:t>
      </w:r>
      <w:r w:rsidR="001432AF" w:rsidRPr="00615BEE">
        <w:rPr>
          <w:rFonts w:ascii="Times New Roman" w:hAnsi="Times New Roman"/>
          <w:color w:val="000000"/>
          <w:sz w:val="24"/>
          <w:szCs w:val="24"/>
        </w:rPr>
        <w:t>в научном журна</w:t>
      </w:r>
      <w:r w:rsidR="001432AF">
        <w:rPr>
          <w:rFonts w:ascii="Times New Roman" w:hAnsi="Times New Roman"/>
          <w:color w:val="000000"/>
          <w:sz w:val="24"/>
          <w:szCs w:val="24"/>
        </w:rPr>
        <w:t xml:space="preserve">ле «Историческая этнология», </w:t>
      </w:r>
      <w:r w:rsidR="001432AF" w:rsidRPr="0056720E">
        <w:rPr>
          <w:rFonts w:ascii="Times New Roman" w:hAnsi="Times New Roman"/>
          <w:color w:val="00B050"/>
          <w:sz w:val="24"/>
          <w:szCs w:val="24"/>
        </w:rPr>
        <w:t>2020 г., № 1</w:t>
      </w:r>
      <w:r w:rsidR="001432AF" w:rsidRPr="00615BEE">
        <w:rPr>
          <w:rFonts w:ascii="Times New Roman" w:hAnsi="Times New Roman"/>
          <w:color w:val="000000"/>
          <w:sz w:val="24"/>
          <w:szCs w:val="24"/>
        </w:rPr>
        <w:t>,</w:t>
      </w:r>
      <w:r w:rsidRPr="00695A37">
        <w:rPr>
          <w:rFonts w:ascii="Times New Roman" w:hAnsi="Times New Roman" w:cs="Times New Roman"/>
          <w:sz w:val="24"/>
          <w:szCs w:val="24"/>
        </w:rPr>
        <w:t xml:space="preserve"> а также другие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указанные в п.п. 2.1.1.-2.1.8.</w:t>
      </w:r>
      <w:proofErr w:type="gramEnd"/>
      <w:r w:rsidRPr="00695A37">
        <w:rPr>
          <w:rFonts w:ascii="Times New Roman" w:hAnsi="Times New Roman" w:cs="Times New Roman"/>
          <w:sz w:val="24"/>
          <w:szCs w:val="24"/>
        </w:rPr>
        <w:t xml:space="preserve">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в обусловленных Договором пределах и на определенный Договором срок.</w:t>
      </w:r>
    </w:p>
    <w:p w:rsidR="00A31717" w:rsidRDefault="00A3171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Указанное в п. 1.1. Произведение должно удовлетворять следующим требованиям: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исследования, о которых сообщается в Произведении, должны проводиться в соответствии с этическими и необходимыми правовыми нормами;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результаты исследований должны быть представлены ясно, честно, без фабрикации, фальсификации, подделки или ненадлежащего манипулирования данными;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методы исследований должны быть описаны четко и однозначно, так, чтобы их выводы имели подтверждение;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представленная работа должна быть оригинальной, не являться плагиатом и не содержать компиляционных фрагментов;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авторство научной публикации должно точно отражать личный вклад каждого соавтора в работу и ее представление в публикации;</w:t>
      </w:r>
    </w:p>
    <w:p w:rsidR="0036408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45076">
        <w:rPr>
          <w:rFonts w:ascii="Times New Roman" w:hAnsi="Times New Roman" w:cs="Times New Roman"/>
          <w:sz w:val="24"/>
          <w:szCs w:val="24"/>
        </w:rPr>
        <w:t xml:space="preserve">. </w:t>
      </w:r>
      <w:r w:rsidR="00447D59" w:rsidRPr="004675F8">
        <w:rPr>
          <w:rFonts w:ascii="Times New Roman" w:hAnsi="Times New Roman" w:cs="Times New Roman"/>
          <w:sz w:val="24"/>
          <w:szCs w:val="24"/>
        </w:rPr>
        <w:t>Права использования</w:t>
      </w:r>
      <w:r>
        <w:rPr>
          <w:rFonts w:ascii="Times New Roman" w:hAnsi="Times New Roman" w:cs="Times New Roman"/>
          <w:sz w:val="24"/>
          <w:szCs w:val="24"/>
        </w:rPr>
        <w:t>, указанные в п.п. 2.1.1.-2.1.8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и предоставляемые по настоящему Договору</w:t>
      </w:r>
      <w:r w:rsidR="00447D59">
        <w:rPr>
          <w:rFonts w:ascii="Times New Roman" w:hAnsi="Times New Roman" w:cs="Times New Roman"/>
          <w:sz w:val="24"/>
          <w:szCs w:val="24"/>
        </w:rPr>
        <w:t>,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относятся к Произведению в том виде в как</w:t>
      </w:r>
      <w:r w:rsidR="00447D59">
        <w:rPr>
          <w:rFonts w:ascii="Times New Roman" w:hAnsi="Times New Roman" w:cs="Times New Roman"/>
          <w:sz w:val="24"/>
          <w:szCs w:val="24"/>
        </w:rPr>
        <w:t>ом оно направлено Лицензиар</w:t>
      </w:r>
      <w:r w:rsidR="00CC010B">
        <w:rPr>
          <w:rFonts w:ascii="Times New Roman" w:hAnsi="Times New Roman" w:cs="Times New Roman"/>
          <w:sz w:val="24"/>
          <w:szCs w:val="24"/>
        </w:rPr>
        <w:t>ами</w:t>
      </w:r>
      <w:r w:rsidR="00447D59">
        <w:rPr>
          <w:rFonts w:ascii="Times New Roman" w:hAnsi="Times New Roman" w:cs="Times New Roman"/>
          <w:sz w:val="24"/>
          <w:szCs w:val="24"/>
        </w:rPr>
        <w:t xml:space="preserve"> Лицензиату на адрес электронной почты, указанный в п. 4.2. настоящего Договора.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 Лиценз</w:t>
      </w:r>
      <w:r w:rsidR="00447D59">
        <w:rPr>
          <w:rFonts w:ascii="Times New Roman" w:hAnsi="Times New Roman" w:cs="Times New Roman"/>
          <w:sz w:val="24"/>
          <w:szCs w:val="24"/>
        </w:rPr>
        <w:t>иар</w:t>
      </w:r>
      <w:r w:rsidR="00CC010B">
        <w:rPr>
          <w:rFonts w:ascii="Times New Roman" w:hAnsi="Times New Roman" w:cs="Times New Roman"/>
          <w:sz w:val="24"/>
          <w:szCs w:val="24"/>
        </w:rPr>
        <w:t>ы предоставляю</w:t>
      </w:r>
      <w:r w:rsidR="00447D59">
        <w:rPr>
          <w:rFonts w:ascii="Times New Roman" w:hAnsi="Times New Roman" w:cs="Times New Roman"/>
          <w:sz w:val="24"/>
          <w:szCs w:val="24"/>
        </w:rPr>
        <w:t xml:space="preserve">т Лицензиату на </w:t>
      </w:r>
      <w:r w:rsidRPr="004675F8">
        <w:rPr>
          <w:rFonts w:ascii="Times New Roman" w:hAnsi="Times New Roman" w:cs="Times New Roman"/>
          <w:sz w:val="24"/>
          <w:szCs w:val="24"/>
        </w:rPr>
        <w:t xml:space="preserve">срок </w:t>
      </w:r>
      <w:r w:rsidR="00447D59">
        <w:rPr>
          <w:rFonts w:ascii="Times New Roman" w:hAnsi="Times New Roman" w:cs="Times New Roman"/>
          <w:sz w:val="24"/>
          <w:szCs w:val="24"/>
        </w:rPr>
        <w:t>5 (пять) лет</w:t>
      </w:r>
      <w:r w:rsidRPr="004675F8">
        <w:rPr>
          <w:rFonts w:ascii="Times New Roman" w:hAnsi="Times New Roman" w:cs="Times New Roman"/>
          <w:sz w:val="24"/>
          <w:szCs w:val="24"/>
        </w:rPr>
        <w:t xml:space="preserve"> следующие права:</w:t>
      </w:r>
    </w:p>
    <w:p w:rsidR="00F15584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2.1.1. право на воспроизведение Произведения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или его части в любой форме на всех видах носителей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в печатном и в электронном виде </w:t>
      </w:r>
      <w:r w:rsidRPr="004675F8">
        <w:rPr>
          <w:rFonts w:ascii="Times New Roman" w:hAnsi="Times New Roman" w:cs="Times New Roman"/>
          <w:sz w:val="24"/>
          <w:szCs w:val="24"/>
        </w:rPr>
        <w:t>(опубликование, обнародование, дублирование, тиражирование или иное создание новых экземпляров Произведения) без ограничения тиража;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lastRenderedPageBreak/>
        <w:t>2.1.2. право распространять экземпляры (под экземпляром для целей настоящего Договора понимается те</w:t>
      </w:r>
      <w:proofErr w:type="gramStart"/>
      <w:r w:rsidRPr="0074483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4483E">
        <w:rPr>
          <w:rFonts w:ascii="Times New Roman" w:hAnsi="Times New Roman" w:cs="Times New Roman"/>
          <w:sz w:val="24"/>
          <w:szCs w:val="24"/>
        </w:rPr>
        <w:t>оизведения на материальном носителе, либо в виде электронной копии) Произведения или его части любым способом, не противоречащим законодательству РФ;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2.1.3. право экспортировать и импортировать экземпляры Произведения или его части в целях распространения;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2.1.4. право переводить Произве</w:t>
      </w:r>
      <w:r w:rsidR="0074483E" w:rsidRPr="0074483E">
        <w:rPr>
          <w:rFonts w:ascii="Times New Roman" w:hAnsi="Times New Roman" w:cs="Times New Roman"/>
          <w:sz w:val="24"/>
          <w:szCs w:val="24"/>
        </w:rPr>
        <w:t xml:space="preserve">дение целиком или его часть </w:t>
      </w:r>
      <w:r w:rsidRPr="0074483E">
        <w:rPr>
          <w:rFonts w:ascii="Times New Roman" w:hAnsi="Times New Roman" w:cs="Times New Roman"/>
          <w:sz w:val="24"/>
          <w:szCs w:val="24"/>
        </w:rPr>
        <w:t>на любые языки и распространять экземпляры Произведения или его части на всей территории Российской Федерации, а также на территории любых зарубежных стран</w:t>
      </w:r>
      <w:r w:rsidR="00EC6E32">
        <w:rPr>
          <w:rFonts w:ascii="Times New Roman" w:hAnsi="Times New Roman" w:cs="Times New Roman"/>
          <w:sz w:val="24"/>
          <w:szCs w:val="24"/>
        </w:rPr>
        <w:t xml:space="preserve">, </w:t>
      </w:r>
      <w:r w:rsidR="00EC6E32" w:rsidRPr="00CC010B">
        <w:rPr>
          <w:rFonts w:ascii="Times New Roman" w:hAnsi="Times New Roman" w:cs="Times New Roman"/>
          <w:sz w:val="24"/>
          <w:szCs w:val="24"/>
        </w:rPr>
        <w:t>при условии обязательного согласования с Лицензиар</w:t>
      </w:r>
      <w:r w:rsidR="00CC010B">
        <w:rPr>
          <w:rFonts w:ascii="Times New Roman" w:hAnsi="Times New Roman" w:cs="Times New Roman"/>
          <w:sz w:val="24"/>
          <w:szCs w:val="24"/>
        </w:rPr>
        <w:t>ами</w:t>
      </w:r>
      <w:r w:rsidR="00EC6E32" w:rsidRPr="00CC010B">
        <w:rPr>
          <w:rFonts w:ascii="Times New Roman" w:hAnsi="Times New Roman" w:cs="Times New Roman"/>
          <w:sz w:val="24"/>
          <w:szCs w:val="24"/>
        </w:rPr>
        <w:t xml:space="preserve"> содержания перевода Произведения или его части</w:t>
      </w:r>
      <w:r w:rsidRPr="0074483E">
        <w:rPr>
          <w:rFonts w:ascii="Times New Roman" w:hAnsi="Times New Roman" w:cs="Times New Roman"/>
          <w:sz w:val="24"/>
          <w:szCs w:val="24"/>
        </w:rPr>
        <w:t>;</w:t>
      </w: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F8">
        <w:rPr>
          <w:rFonts w:ascii="Times New Roman" w:hAnsi="Times New Roman" w:cs="Times New Roman"/>
          <w:sz w:val="24"/>
          <w:szCs w:val="24"/>
        </w:rPr>
        <w:t>2.1.</w:t>
      </w:r>
      <w:r w:rsidR="0074483E">
        <w:rPr>
          <w:rFonts w:ascii="Times New Roman" w:hAnsi="Times New Roman" w:cs="Times New Roman"/>
          <w:sz w:val="24"/>
          <w:szCs w:val="24"/>
        </w:rPr>
        <w:t>5</w:t>
      </w:r>
      <w:r w:rsidR="001F63C4" w:rsidRPr="004675F8">
        <w:rPr>
          <w:rFonts w:ascii="Times New Roman" w:hAnsi="Times New Roman" w:cs="Times New Roman"/>
          <w:sz w:val="24"/>
          <w:szCs w:val="24"/>
        </w:rPr>
        <w:t>. право на включение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Произведения или его части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в составные произведения (в т.ч. сборники, базы данных) и сложные издания (в т.ч. электронные библиотеки, энциклопедии, мультимедийные, аудио-, видео- и аудиовизуальные произведения) в печатном и электронном виде</w:t>
      </w:r>
      <w:r w:rsidRPr="004675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5584" w:rsidRPr="004675F8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F15584" w:rsidRPr="004675F8">
        <w:rPr>
          <w:rFonts w:ascii="Times New Roman" w:hAnsi="Times New Roman" w:cs="Times New Roman"/>
          <w:sz w:val="24"/>
          <w:szCs w:val="24"/>
        </w:rPr>
        <w:t xml:space="preserve">. право на доведение 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Произведения или его части в любой форме </w:t>
      </w:r>
      <w:r w:rsidR="00F15584" w:rsidRPr="004675F8">
        <w:rPr>
          <w:rFonts w:ascii="Times New Roman" w:hAnsi="Times New Roman" w:cs="Times New Roman"/>
          <w:sz w:val="24"/>
          <w:szCs w:val="24"/>
        </w:rPr>
        <w:t>до всеобщего сведения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(в т.ч. право на воспроизведение и распространение Произведения в электронной форме в сети Интернет и иных электронных сетях, право сообщать Произведение или его часть путем передачи в эфир, по кабелю, проводам или с помощью иных аналогичных средств, а </w:t>
      </w:r>
      <w:proofErr w:type="gramStart"/>
      <w:r w:rsidR="0024700B" w:rsidRPr="004675F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24700B" w:rsidRPr="004675F8">
        <w:rPr>
          <w:rFonts w:ascii="Times New Roman" w:hAnsi="Times New Roman" w:cs="Times New Roman"/>
          <w:sz w:val="24"/>
          <w:szCs w:val="24"/>
        </w:rPr>
        <w:t xml:space="preserve"> таким образом, при котором любое лицо в любое время может иметь доступ к нему в интерактивном режиме);</w:t>
      </w:r>
    </w:p>
    <w:p w:rsidR="0024700B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. право на предоставление доступа к Произведению в интерактивном режиме в цифровых сетях включая сеть Интернет, локальные цифровые </w:t>
      </w:r>
      <w:r w:rsidR="00695A37">
        <w:rPr>
          <w:rFonts w:ascii="Times New Roman" w:hAnsi="Times New Roman" w:cs="Times New Roman"/>
          <w:sz w:val="24"/>
          <w:szCs w:val="24"/>
        </w:rPr>
        <w:t xml:space="preserve">сети, сети сотовой связи, путем </w:t>
      </w:r>
      <w:r w:rsidR="0024700B" w:rsidRPr="004675F8">
        <w:rPr>
          <w:rFonts w:ascii="Times New Roman" w:hAnsi="Times New Roman" w:cs="Times New Roman"/>
          <w:sz w:val="24"/>
          <w:szCs w:val="24"/>
        </w:rPr>
        <w:t>безвозмездного показа Произведени</w:t>
      </w:r>
      <w:r w:rsidR="00695A37">
        <w:rPr>
          <w:rFonts w:ascii="Times New Roman" w:hAnsi="Times New Roman" w:cs="Times New Roman"/>
          <w:sz w:val="24"/>
          <w:szCs w:val="24"/>
        </w:rPr>
        <w:t>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с целью рекламирования с обязательным ограничением по количеству дос</w:t>
      </w:r>
      <w:r w:rsidR="00447D59">
        <w:rPr>
          <w:rFonts w:ascii="Times New Roman" w:hAnsi="Times New Roman" w:cs="Times New Roman"/>
          <w:sz w:val="24"/>
          <w:szCs w:val="24"/>
        </w:rPr>
        <w:t>тупов либо по периоду времени;</w:t>
      </w:r>
    </w:p>
    <w:p w:rsidR="00447D59" w:rsidRPr="004675F8" w:rsidRDefault="00447D59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право на использование метаданных (название, имя автора/соавторов (правообладателя), аннотация, библиографические материалы и прочее)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2.2. Лицензиат вправе выдать третьему лицу сублицензию, предоставляющую</w:t>
      </w:r>
      <w:r w:rsidR="001432AF">
        <w:rPr>
          <w:rFonts w:ascii="Times New Roman" w:hAnsi="Times New Roman" w:cs="Times New Roman"/>
          <w:sz w:val="24"/>
          <w:szCs w:val="24"/>
        </w:rPr>
        <w:t xml:space="preserve"> </w:t>
      </w:r>
      <w:r w:rsidRPr="004675F8">
        <w:rPr>
          <w:rFonts w:ascii="Times New Roman" w:hAnsi="Times New Roman" w:cs="Times New Roman"/>
          <w:sz w:val="24"/>
          <w:szCs w:val="24"/>
        </w:rPr>
        <w:t>полностью или частично права на использование Произведения, предоставленные Лицензиату по настоящему Договору, без получения согласия Лицензиар</w:t>
      </w:r>
      <w:r w:rsidR="00CC010B">
        <w:rPr>
          <w:rFonts w:ascii="Times New Roman" w:hAnsi="Times New Roman" w:cs="Times New Roman"/>
          <w:sz w:val="24"/>
          <w:szCs w:val="24"/>
        </w:rPr>
        <w:t>ов</w:t>
      </w:r>
      <w:r w:rsidRPr="004675F8">
        <w:rPr>
          <w:rFonts w:ascii="Times New Roman" w:hAnsi="Times New Roman" w:cs="Times New Roman"/>
          <w:sz w:val="24"/>
          <w:szCs w:val="24"/>
        </w:rPr>
        <w:t xml:space="preserve"> и без выплаты </w:t>
      </w:r>
      <w:r w:rsidR="00CC010B">
        <w:rPr>
          <w:rFonts w:ascii="Times New Roman" w:hAnsi="Times New Roman" w:cs="Times New Roman"/>
          <w:sz w:val="24"/>
          <w:szCs w:val="24"/>
        </w:rPr>
        <w:t>им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вознаграждения.</w:t>
      </w:r>
    </w:p>
    <w:p w:rsidR="00D601AC" w:rsidRPr="004675F8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Третьи лица, которым Лицензиат выдал сублицензию, несут самостоятельную ответственность перед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 w:rsidRPr="004675F8">
        <w:rPr>
          <w:rFonts w:ascii="Times New Roman" w:hAnsi="Times New Roman" w:cs="Times New Roman"/>
          <w:sz w:val="24"/>
          <w:szCs w:val="24"/>
        </w:rPr>
        <w:t>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2.3. Лицензиар</w:t>
      </w:r>
      <w:r w:rsidR="003273C3">
        <w:rPr>
          <w:rFonts w:ascii="Times New Roman" w:hAnsi="Times New Roman" w:cs="Times New Roman"/>
          <w:sz w:val="24"/>
          <w:szCs w:val="24"/>
        </w:rPr>
        <w:t>ы предоставляю</w:t>
      </w:r>
      <w:r w:rsidRPr="004675F8">
        <w:rPr>
          <w:rFonts w:ascii="Times New Roman" w:hAnsi="Times New Roman" w:cs="Times New Roman"/>
          <w:sz w:val="24"/>
          <w:szCs w:val="24"/>
        </w:rPr>
        <w:t>т права Лицензиату по настоящему Договору на основе простой (неисключительной) лицензии.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2.4. Лицензиар</w:t>
      </w:r>
      <w:r w:rsidR="003273C3">
        <w:rPr>
          <w:rFonts w:ascii="Times New Roman" w:hAnsi="Times New Roman" w:cs="Times New Roman"/>
          <w:sz w:val="24"/>
          <w:szCs w:val="24"/>
        </w:rPr>
        <w:t>ы обязую</w:t>
      </w:r>
      <w:r w:rsidRPr="004675F8">
        <w:rPr>
          <w:rFonts w:ascii="Times New Roman" w:hAnsi="Times New Roman" w:cs="Times New Roman"/>
          <w:sz w:val="24"/>
          <w:szCs w:val="24"/>
        </w:rPr>
        <w:t xml:space="preserve">тся не препятствовать Лицензиату в осуществлении предоставленных настоящим Договором прав и </w:t>
      </w:r>
      <w:r w:rsidR="00EB6F6E" w:rsidRPr="004675F8">
        <w:rPr>
          <w:rFonts w:ascii="Times New Roman" w:hAnsi="Times New Roman" w:cs="Times New Roman"/>
          <w:sz w:val="24"/>
          <w:szCs w:val="24"/>
        </w:rPr>
        <w:t>воздерживаться от каких-либо действий, способных затруднить осуществление Лицензиатом предоставленных ему прав в установленных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2.5. Лицензиат не </w:t>
      </w:r>
      <w:proofErr w:type="gramStart"/>
      <w:r w:rsidRPr="004675F8">
        <w:rPr>
          <w:rFonts w:ascii="Times New Roman" w:hAnsi="Times New Roman" w:cs="Times New Roman"/>
          <w:sz w:val="24"/>
          <w:szCs w:val="24"/>
        </w:rPr>
        <w:t>предоставляет Лицензиар</w:t>
      </w:r>
      <w:r w:rsidR="003273C3">
        <w:rPr>
          <w:rFonts w:ascii="Times New Roman" w:hAnsi="Times New Roman" w:cs="Times New Roman"/>
          <w:sz w:val="24"/>
          <w:szCs w:val="24"/>
        </w:rPr>
        <w:t>ам</w:t>
      </w:r>
      <w:r w:rsidRPr="004675F8">
        <w:rPr>
          <w:rFonts w:ascii="Times New Roman" w:hAnsi="Times New Roman" w:cs="Times New Roman"/>
          <w:sz w:val="24"/>
          <w:szCs w:val="24"/>
        </w:rPr>
        <w:t xml:space="preserve"> отчеты</w:t>
      </w:r>
      <w:proofErr w:type="gramEnd"/>
      <w:r w:rsidRPr="004675F8">
        <w:rPr>
          <w:rFonts w:ascii="Times New Roman" w:hAnsi="Times New Roman" w:cs="Times New Roman"/>
          <w:sz w:val="24"/>
          <w:szCs w:val="24"/>
        </w:rPr>
        <w:t xml:space="preserve"> об использовании Произведения на условиях настоящего Договора.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2.6. Лицензиат обязуется соблюда</w:t>
      </w:r>
      <w:r w:rsidR="00974BC5" w:rsidRPr="004675F8">
        <w:rPr>
          <w:rFonts w:ascii="Times New Roman" w:hAnsi="Times New Roman" w:cs="Times New Roman"/>
          <w:sz w:val="24"/>
          <w:szCs w:val="24"/>
        </w:rPr>
        <w:t>ть личные неимущественные права автор</w:t>
      </w:r>
      <w:r w:rsidR="003273C3">
        <w:rPr>
          <w:rFonts w:ascii="Times New Roman" w:hAnsi="Times New Roman" w:cs="Times New Roman"/>
          <w:sz w:val="24"/>
          <w:szCs w:val="24"/>
        </w:rPr>
        <w:t>ов</w:t>
      </w:r>
      <w:r w:rsidR="007248A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974BC5" w:rsidRPr="004675F8">
        <w:rPr>
          <w:rFonts w:ascii="Times New Roman" w:hAnsi="Times New Roman" w:cs="Times New Roman"/>
          <w:sz w:val="24"/>
          <w:szCs w:val="24"/>
        </w:rPr>
        <w:t xml:space="preserve">, права </w:t>
      </w:r>
      <w:r w:rsidRPr="004675F8">
        <w:rPr>
          <w:rFonts w:ascii="Times New Roman" w:hAnsi="Times New Roman" w:cs="Times New Roman"/>
          <w:sz w:val="24"/>
          <w:szCs w:val="24"/>
        </w:rPr>
        <w:t>Лицензиар</w:t>
      </w:r>
      <w:r w:rsidR="003273C3">
        <w:rPr>
          <w:rFonts w:ascii="Times New Roman" w:hAnsi="Times New Roman" w:cs="Times New Roman"/>
          <w:sz w:val="24"/>
          <w:szCs w:val="24"/>
        </w:rPr>
        <w:t>ов</w:t>
      </w:r>
      <w:r w:rsidRPr="004675F8">
        <w:rPr>
          <w:rFonts w:ascii="Times New Roman" w:hAnsi="Times New Roman" w:cs="Times New Roman"/>
          <w:sz w:val="24"/>
          <w:szCs w:val="24"/>
        </w:rPr>
        <w:t xml:space="preserve"> при использовании Произведения в установленных настоящим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lastRenderedPageBreak/>
        <w:t>2.7. Лицензиар</w:t>
      </w:r>
      <w:r w:rsidR="003273C3">
        <w:rPr>
          <w:rFonts w:ascii="Times New Roman" w:hAnsi="Times New Roman" w:cs="Times New Roman"/>
          <w:sz w:val="24"/>
          <w:szCs w:val="24"/>
        </w:rPr>
        <w:t>ы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обязан</w:t>
      </w:r>
      <w:r w:rsidR="003273C3">
        <w:rPr>
          <w:rFonts w:ascii="Times New Roman" w:hAnsi="Times New Roman" w:cs="Times New Roman"/>
          <w:sz w:val="24"/>
          <w:szCs w:val="24"/>
        </w:rPr>
        <w:t>ы</w:t>
      </w:r>
      <w:r w:rsidRPr="004675F8">
        <w:rPr>
          <w:rFonts w:ascii="Times New Roman" w:hAnsi="Times New Roman" w:cs="Times New Roman"/>
          <w:sz w:val="24"/>
          <w:szCs w:val="24"/>
        </w:rPr>
        <w:t xml:space="preserve"> предоставить Лицензиату Произведение </w:t>
      </w:r>
      <w:r w:rsidRPr="007539F0">
        <w:rPr>
          <w:rFonts w:ascii="Times New Roman" w:hAnsi="Times New Roman" w:cs="Times New Roman"/>
          <w:sz w:val="24"/>
          <w:szCs w:val="24"/>
        </w:rPr>
        <w:t>в электронной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версии </w:t>
      </w:r>
      <w:r w:rsidR="007539F0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539F0"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7539F0">
        <w:rPr>
          <w:rFonts w:ascii="Times New Roman" w:hAnsi="Times New Roman" w:cs="Times New Roman"/>
          <w:sz w:val="24"/>
          <w:szCs w:val="24"/>
        </w:rPr>
        <w:t>д</w:t>
      </w:r>
      <w:r w:rsidR="00AF2AA7" w:rsidRPr="004675F8">
        <w:rPr>
          <w:rFonts w:ascii="Times New Roman" w:hAnsi="Times New Roman" w:cs="Times New Roman"/>
          <w:sz w:val="24"/>
          <w:szCs w:val="24"/>
        </w:rPr>
        <w:t>ля ознакомления</w:t>
      </w:r>
      <w:r w:rsidR="00E32FC6" w:rsidRPr="004675F8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E32FC6" w:rsidRPr="007539F0">
        <w:rPr>
          <w:rFonts w:ascii="Times New Roman" w:hAnsi="Times New Roman" w:cs="Times New Roman"/>
          <w:sz w:val="24"/>
          <w:szCs w:val="24"/>
        </w:rPr>
        <w:t>3</w:t>
      </w:r>
      <w:r w:rsidR="00AF2AA7" w:rsidRPr="007539F0">
        <w:rPr>
          <w:rFonts w:ascii="Times New Roman" w:hAnsi="Times New Roman" w:cs="Times New Roman"/>
          <w:sz w:val="24"/>
          <w:szCs w:val="24"/>
        </w:rPr>
        <w:t>0 (</w:t>
      </w:r>
      <w:r w:rsidR="00E32FC6" w:rsidRPr="007539F0">
        <w:rPr>
          <w:rFonts w:ascii="Times New Roman" w:hAnsi="Times New Roman" w:cs="Times New Roman"/>
          <w:sz w:val="24"/>
          <w:szCs w:val="24"/>
        </w:rPr>
        <w:t>тридца</w:t>
      </w:r>
      <w:r w:rsidR="00AF2AA7" w:rsidRPr="007539F0">
        <w:rPr>
          <w:rFonts w:ascii="Times New Roman" w:hAnsi="Times New Roman" w:cs="Times New Roman"/>
          <w:sz w:val="24"/>
          <w:szCs w:val="24"/>
        </w:rPr>
        <w:t>ти)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рабочих дней, если Лицензиатом не </w:t>
      </w:r>
      <w:r w:rsidR="002D6E8C" w:rsidRPr="004675F8">
        <w:rPr>
          <w:rFonts w:ascii="Times New Roman" w:hAnsi="Times New Roman" w:cs="Times New Roman"/>
          <w:sz w:val="24"/>
          <w:szCs w:val="24"/>
        </w:rPr>
        <w:t>заявлен в письменной форме отказ от использования Произведения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Стороны подписывают Акт приема-передачи Произведения.</w:t>
      </w:r>
    </w:p>
    <w:p w:rsidR="00AF2AA7" w:rsidRPr="004675F8" w:rsidRDefault="00AF2AA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2.8. </w:t>
      </w:r>
      <w:r w:rsidR="00974BC5" w:rsidRPr="004675F8">
        <w:rPr>
          <w:rFonts w:ascii="Times New Roman" w:hAnsi="Times New Roman" w:cs="Times New Roman"/>
          <w:sz w:val="24"/>
          <w:szCs w:val="24"/>
        </w:rPr>
        <w:t>Дата подписания Акта приема-передачи Произведения является моментом предоставления Лицензиату пра</w:t>
      </w:r>
      <w:r w:rsidR="007539F0">
        <w:rPr>
          <w:rFonts w:ascii="Times New Roman" w:hAnsi="Times New Roman" w:cs="Times New Roman"/>
          <w:sz w:val="24"/>
          <w:szCs w:val="24"/>
        </w:rPr>
        <w:t>в, указанных в п.п. 2.1.1.-2.1.8</w:t>
      </w:r>
      <w:r w:rsidR="00974BC5" w:rsidRPr="004675F8">
        <w:rPr>
          <w:rFonts w:ascii="Times New Roman" w:hAnsi="Times New Roman" w:cs="Times New Roman"/>
          <w:sz w:val="24"/>
          <w:szCs w:val="24"/>
        </w:rPr>
        <w:t>. настоящего Договора</w:t>
      </w:r>
    </w:p>
    <w:p w:rsidR="00974BC5" w:rsidRPr="004675F8" w:rsidRDefault="00974BC5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2.9. Использование Произведения Лицензиатом способа</w:t>
      </w:r>
      <w:r w:rsidR="007539F0">
        <w:rPr>
          <w:rFonts w:ascii="Times New Roman" w:hAnsi="Times New Roman" w:cs="Times New Roman"/>
          <w:sz w:val="24"/>
          <w:szCs w:val="24"/>
        </w:rPr>
        <w:t>ми, указанными п.п. 2.1.1.-2.1.8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Договора, допу</w:t>
      </w:r>
      <w:r w:rsidR="004249A2">
        <w:rPr>
          <w:rFonts w:ascii="Times New Roman" w:hAnsi="Times New Roman" w:cs="Times New Roman"/>
          <w:sz w:val="24"/>
          <w:szCs w:val="24"/>
        </w:rPr>
        <w:t>скается на территории Российской Федерации и любых зарубежных стран</w:t>
      </w:r>
      <w:r w:rsidR="00364080">
        <w:rPr>
          <w:rFonts w:ascii="Times New Roman" w:hAnsi="Times New Roman" w:cs="Times New Roman"/>
          <w:sz w:val="24"/>
          <w:szCs w:val="24"/>
        </w:rPr>
        <w:t xml:space="preserve"> (весь мир).</w:t>
      </w:r>
    </w:p>
    <w:p w:rsidR="00D601AC" w:rsidRPr="004675F8" w:rsidRDefault="008112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2.10. </w:t>
      </w:r>
      <w:r w:rsidR="00D601AC" w:rsidRPr="004675F8">
        <w:rPr>
          <w:rFonts w:ascii="Times New Roman" w:hAnsi="Times New Roman" w:cs="Times New Roman"/>
          <w:sz w:val="24"/>
          <w:szCs w:val="24"/>
        </w:rPr>
        <w:t>Лицензиар</w:t>
      </w:r>
      <w:r w:rsidR="003273C3">
        <w:rPr>
          <w:rFonts w:ascii="Times New Roman" w:hAnsi="Times New Roman" w:cs="Times New Roman"/>
          <w:sz w:val="24"/>
          <w:szCs w:val="24"/>
        </w:rPr>
        <w:t>ы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 гарантирует, что </w:t>
      </w:r>
      <w:r w:rsidR="00364080">
        <w:rPr>
          <w:rFonts w:ascii="Times New Roman" w:hAnsi="Times New Roman" w:cs="Times New Roman"/>
          <w:sz w:val="24"/>
          <w:szCs w:val="24"/>
        </w:rPr>
        <w:t>он</w:t>
      </w:r>
      <w:r w:rsidR="003273C3">
        <w:rPr>
          <w:rFonts w:ascii="Times New Roman" w:hAnsi="Times New Roman" w:cs="Times New Roman"/>
          <w:sz w:val="24"/>
          <w:szCs w:val="24"/>
        </w:rPr>
        <w:t>и</w:t>
      </w:r>
      <w:r w:rsidR="00364080">
        <w:rPr>
          <w:rFonts w:ascii="Times New Roman" w:hAnsi="Times New Roman" w:cs="Times New Roman"/>
          <w:sz w:val="24"/>
          <w:szCs w:val="24"/>
        </w:rPr>
        <w:t xml:space="preserve"> является единственным</w:t>
      </w:r>
      <w:r w:rsidR="003273C3">
        <w:rPr>
          <w:rFonts w:ascii="Times New Roman" w:hAnsi="Times New Roman" w:cs="Times New Roman"/>
          <w:sz w:val="24"/>
          <w:szCs w:val="24"/>
        </w:rPr>
        <w:t>и обладателями</w:t>
      </w:r>
      <w:r w:rsidR="00364080">
        <w:rPr>
          <w:rFonts w:ascii="Times New Roman" w:hAnsi="Times New Roman" w:cs="Times New Roman"/>
          <w:sz w:val="24"/>
          <w:szCs w:val="24"/>
        </w:rPr>
        <w:t xml:space="preserve"> исключительного права на Произведение (Правообладателем)</w:t>
      </w:r>
      <w:r w:rsidR="007248AC">
        <w:rPr>
          <w:rFonts w:ascii="Times New Roman" w:hAnsi="Times New Roman" w:cs="Times New Roman"/>
          <w:sz w:val="24"/>
          <w:szCs w:val="24"/>
        </w:rPr>
        <w:t xml:space="preserve"> и</w:t>
      </w:r>
      <w:r w:rsidR="00364080">
        <w:rPr>
          <w:rFonts w:ascii="Times New Roman" w:hAnsi="Times New Roman" w:cs="Times New Roman"/>
          <w:sz w:val="24"/>
          <w:szCs w:val="24"/>
        </w:rPr>
        <w:t xml:space="preserve"> </w:t>
      </w:r>
      <w:r w:rsidR="003273C3">
        <w:rPr>
          <w:rFonts w:ascii="Times New Roman" w:hAnsi="Times New Roman" w:cs="Times New Roman"/>
          <w:sz w:val="24"/>
          <w:szCs w:val="24"/>
        </w:rPr>
        <w:t>им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 принадлежат все права, которые он</w:t>
      </w:r>
      <w:r w:rsidR="003273C3">
        <w:rPr>
          <w:rFonts w:ascii="Times New Roman" w:hAnsi="Times New Roman" w:cs="Times New Roman"/>
          <w:sz w:val="24"/>
          <w:szCs w:val="24"/>
        </w:rPr>
        <w:t>и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3273C3">
        <w:rPr>
          <w:rFonts w:ascii="Times New Roman" w:hAnsi="Times New Roman" w:cs="Times New Roman"/>
          <w:sz w:val="24"/>
          <w:szCs w:val="24"/>
        </w:rPr>
        <w:t>предоставляю</w:t>
      </w:r>
      <w:r w:rsidR="00D601AC" w:rsidRPr="004675F8">
        <w:rPr>
          <w:rFonts w:ascii="Times New Roman" w:hAnsi="Times New Roman" w:cs="Times New Roman"/>
          <w:sz w:val="24"/>
          <w:szCs w:val="24"/>
        </w:rPr>
        <w:t>т Лицензиату по Договору, что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D601AC" w:rsidRPr="004675F8">
        <w:rPr>
          <w:rFonts w:ascii="Times New Roman" w:hAnsi="Times New Roman" w:cs="Times New Roman"/>
          <w:sz w:val="24"/>
          <w:szCs w:val="24"/>
        </w:rPr>
        <w:t>. настоящего Договора, не нарушает авторских или иных прав третьих лиц.</w:t>
      </w: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Лицензиат не обязан проверять Произведение на соответствие требованиям законодательства об</w:t>
      </w:r>
      <w:r w:rsidR="00695A37">
        <w:rPr>
          <w:rFonts w:ascii="Times New Roman" w:hAnsi="Times New Roman" w:cs="Times New Roman"/>
          <w:sz w:val="24"/>
          <w:szCs w:val="24"/>
        </w:rPr>
        <w:t xml:space="preserve"> </w:t>
      </w:r>
      <w:r w:rsidRPr="004675F8">
        <w:rPr>
          <w:rFonts w:ascii="Times New Roman" w:hAnsi="Times New Roman" w:cs="Times New Roman"/>
          <w:sz w:val="24"/>
          <w:szCs w:val="24"/>
        </w:rPr>
        <w:t>авторском праве и смежных правах.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Лицензиар</w:t>
      </w:r>
      <w:r w:rsidR="003273C3">
        <w:rPr>
          <w:rFonts w:ascii="Times New Roman" w:hAnsi="Times New Roman" w:cs="Times New Roman"/>
          <w:sz w:val="24"/>
          <w:szCs w:val="24"/>
        </w:rPr>
        <w:t>ы гарантирую</w:t>
      </w:r>
      <w:r>
        <w:rPr>
          <w:rFonts w:ascii="Times New Roman" w:hAnsi="Times New Roman" w:cs="Times New Roman"/>
          <w:sz w:val="24"/>
          <w:szCs w:val="24"/>
        </w:rPr>
        <w:t>т, что Произведение до момента предоставления прав на него Лицензиату не было опубликовано, а также не находится на рассмотрении в изданиях и/или иных СМИ, тематически аналогичных изданиям и информационным продуктам Лицензиата.</w:t>
      </w:r>
    </w:p>
    <w:p w:rsidR="00974BC5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. </w:t>
      </w:r>
      <w:r w:rsidR="0081126E" w:rsidRPr="004675F8">
        <w:rPr>
          <w:rFonts w:ascii="Times New Roman" w:hAnsi="Times New Roman" w:cs="Times New Roman"/>
          <w:sz w:val="24"/>
          <w:szCs w:val="24"/>
        </w:rPr>
        <w:t>При обнаружении в течение срока действия Договора нарушения Произведением или его частью авторских или иных прав третьих лиц</w:t>
      </w:r>
      <w:r w:rsidR="001432AF">
        <w:rPr>
          <w:rFonts w:ascii="Times New Roman" w:hAnsi="Times New Roman" w:cs="Times New Roman"/>
          <w:sz w:val="24"/>
          <w:szCs w:val="24"/>
        </w:rPr>
        <w:t xml:space="preserve"> </w:t>
      </w:r>
      <w:r w:rsidR="0081126E" w:rsidRPr="004675F8">
        <w:rPr>
          <w:rFonts w:ascii="Times New Roman" w:hAnsi="Times New Roman" w:cs="Times New Roman"/>
          <w:sz w:val="24"/>
          <w:szCs w:val="24"/>
        </w:rPr>
        <w:t>Лицензиат вправе расторгнуть Договор в одностороннем порядке. Лицензиар</w:t>
      </w:r>
      <w:r w:rsidR="003273C3">
        <w:rPr>
          <w:rFonts w:ascii="Times New Roman" w:hAnsi="Times New Roman" w:cs="Times New Roman"/>
          <w:sz w:val="24"/>
          <w:szCs w:val="24"/>
        </w:rPr>
        <w:t>ы обязую</w:t>
      </w:r>
      <w:r w:rsidR="0081126E" w:rsidRPr="004675F8">
        <w:rPr>
          <w:rFonts w:ascii="Times New Roman" w:hAnsi="Times New Roman" w:cs="Times New Roman"/>
          <w:sz w:val="24"/>
          <w:szCs w:val="24"/>
        </w:rPr>
        <w:t>тся возместить Лицензиату все понесенные им убытки, включая упущенную выгоду, а также собственными силами урегулировать все имущественные претензии</w:t>
      </w:r>
      <w:r w:rsidR="001432AF">
        <w:rPr>
          <w:rFonts w:ascii="Times New Roman" w:hAnsi="Times New Roman" w:cs="Times New Roman"/>
          <w:sz w:val="24"/>
          <w:szCs w:val="24"/>
        </w:rPr>
        <w:t xml:space="preserve"> </w:t>
      </w:r>
      <w:r w:rsidR="0081126E" w:rsidRPr="004675F8">
        <w:rPr>
          <w:rFonts w:ascii="Times New Roman" w:hAnsi="Times New Roman" w:cs="Times New Roman"/>
          <w:sz w:val="24"/>
          <w:szCs w:val="24"/>
        </w:rPr>
        <w:t>со стороны третьих лиц.</w:t>
      </w:r>
    </w:p>
    <w:p w:rsidR="0081126E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1126E" w:rsidRPr="004675F8">
        <w:rPr>
          <w:rFonts w:ascii="Times New Roman" w:hAnsi="Times New Roman" w:cs="Times New Roman"/>
          <w:sz w:val="24"/>
          <w:szCs w:val="24"/>
        </w:rPr>
        <w:t>. Лицензиат вправе отклонить Произведение в связи с его непригодностью к использованию по соображениям, относящимся к достоинствам самого Произведения и (или) из-за нарушения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 w:rsidR="0081126E" w:rsidRPr="004675F8">
        <w:rPr>
          <w:rFonts w:ascii="Times New Roman" w:hAnsi="Times New Roman" w:cs="Times New Roman"/>
          <w:sz w:val="24"/>
          <w:szCs w:val="24"/>
        </w:rPr>
        <w:t xml:space="preserve"> предусмотренных Договором требований.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3.1. </w:t>
      </w:r>
      <w:r w:rsidR="004B33E7" w:rsidRPr="004675F8">
        <w:rPr>
          <w:rFonts w:ascii="Times New Roman" w:hAnsi="Times New Roman" w:cs="Times New Roman"/>
          <w:sz w:val="24"/>
          <w:szCs w:val="24"/>
        </w:rPr>
        <w:t>Неисключительная лицензия на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4B33E7" w:rsidRPr="004675F8">
        <w:rPr>
          <w:rFonts w:ascii="Times New Roman" w:hAnsi="Times New Roman" w:cs="Times New Roman"/>
          <w:sz w:val="24"/>
          <w:szCs w:val="24"/>
        </w:rPr>
        <w:t>. настоящего Договора выдается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 w:rsidR="004B33E7" w:rsidRPr="004675F8">
        <w:rPr>
          <w:rFonts w:ascii="Times New Roman" w:hAnsi="Times New Roman" w:cs="Times New Roman"/>
          <w:sz w:val="24"/>
          <w:szCs w:val="24"/>
        </w:rPr>
        <w:t xml:space="preserve"> Лицензиату на </w:t>
      </w:r>
      <w:r w:rsidR="007539F0">
        <w:rPr>
          <w:rFonts w:ascii="Times New Roman" w:hAnsi="Times New Roman" w:cs="Times New Roman"/>
          <w:sz w:val="24"/>
          <w:szCs w:val="24"/>
        </w:rPr>
        <w:t>5 (пять) лет</w:t>
      </w:r>
      <w:r w:rsidR="004B33E7" w:rsidRPr="004675F8">
        <w:rPr>
          <w:rFonts w:ascii="Times New Roman" w:hAnsi="Times New Roman" w:cs="Times New Roman"/>
          <w:sz w:val="24"/>
          <w:szCs w:val="24"/>
        </w:rPr>
        <w:t>.</w:t>
      </w:r>
    </w:p>
    <w:p w:rsidR="007248AC" w:rsidRPr="00145076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675F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</w:t>
      </w:r>
      <w:r w:rsidRPr="004675F8">
        <w:rPr>
          <w:rFonts w:ascii="Times New Roman" w:hAnsi="Times New Roman" w:cs="Times New Roman"/>
          <w:bCs/>
          <w:sz w:val="24"/>
          <w:szCs w:val="24"/>
        </w:rPr>
        <w:t>действует до окончания срока, на который была предоставлена неисключительная лицензия на П</w:t>
      </w:r>
      <w:r w:rsidR="00695A37">
        <w:rPr>
          <w:rFonts w:ascii="Times New Roman" w:hAnsi="Times New Roman" w:cs="Times New Roman"/>
          <w:bCs/>
          <w:sz w:val="24"/>
          <w:szCs w:val="24"/>
        </w:rPr>
        <w:t xml:space="preserve">роизведение в соответствии с п. </w:t>
      </w:r>
      <w:r w:rsidRPr="004675F8">
        <w:rPr>
          <w:rFonts w:ascii="Times New Roman" w:hAnsi="Times New Roman" w:cs="Times New Roman"/>
          <w:bCs/>
          <w:sz w:val="24"/>
          <w:szCs w:val="24"/>
        </w:rPr>
        <w:t>3.1. настоящего Договора.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Действие Договора прекращается в случаях: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подписания Сторонами соглашения о расторжении настоящего Договора по обоюдному согласию Сторон;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Произведения требованиям, указанным в п</w:t>
      </w:r>
      <w:r w:rsidR="007539F0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. 1.2.</w:t>
      </w:r>
      <w:r w:rsidR="007539F0">
        <w:rPr>
          <w:rFonts w:ascii="Times New Roman" w:hAnsi="Times New Roman" w:cs="Times New Roman"/>
          <w:sz w:val="24"/>
          <w:szCs w:val="24"/>
        </w:rPr>
        <w:t>, 2.10., 2.11.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письменного отказа Лицензиата от использования Произведения.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Каждая из Сторон вправе в одностороннем порядке отказаться от Договора в случае грубого или систематического нарушения обязатель</w:t>
      </w:r>
      <w:proofErr w:type="gramStart"/>
      <w:r w:rsidRPr="004675F8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4675F8">
        <w:rPr>
          <w:rFonts w:ascii="Times New Roman" w:hAnsi="Times New Roman" w:cs="Times New Roman"/>
          <w:sz w:val="24"/>
          <w:szCs w:val="24"/>
        </w:rPr>
        <w:t>угой Стороной.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Неисключительная лицензия, выданная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Лицензиату по настоящему Договору, пролонгируется на 5 (пять) лет, если ни одна из Сторон за 30 (тридцать) дней до окончания срока действия лицензии не заявит в письменной форме о прекращении настоящего Договора и о несогласии с продлением неисключительной лицензии на новый срок.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Default="007539F0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ЗАКЛЮЧЕНИЯ ДОГОВОРА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Pr="0068035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заключен путем обмена документами с помощью сообщений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0358">
        <w:rPr>
          <w:rFonts w:ascii="Times New Roman" w:hAnsi="Times New Roman" w:cs="Times New Roman"/>
          <w:sz w:val="24"/>
          <w:szCs w:val="24"/>
        </w:rPr>
        <w:t>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Сообщения направляются по следующим электронным адресам:</w:t>
      </w:r>
    </w:p>
    <w:p w:rsidR="007539F0" w:rsidRPr="00EF4CD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Лицензиата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4C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582" w:rsidRPr="00F20582">
        <w:t xml:space="preserve"> </w:t>
      </w:r>
      <w:r w:rsidR="00A57DE5">
        <w:rPr>
          <w:rFonts w:ascii="Times New Roman" w:hAnsi="Times New Roman" w:cs="Times New Roman"/>
          <w:sz w:val="24"/>
          <w:szCs w:val="24"/>
        </w:rPr>
        <w:t>his</w:t>
      </w:r>
      <w:r w:rsidR="00F20582" w:rsidRPr="00F20582">
        <w:rPr>
          <w:rFonts w:ascii="Times New Roman" w:hAnsi="Times New Roman" w:cs="Times New Roman"/>
          <w:sz w:val="24"/>
          <w:szCs w:val="24"/>
        </w:rPr>
        <w:t>.ethnology@gmail.com</w:t>
      </w:r>
    </w:p>
    <w:p w:rsidR="007539F0" w:rsidRPr="00F20582" w:rsidRDefault="007539F0" w:rsidP="000569C6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Лицензиар</w:t>
      </w:r>
      <w:r w:rsidR="003273C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4C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4CD7">
        <w:rPr>
          <w:rFonts w:ascii="Times New Roman" w:hAnsi="Times New Roman" w:cs="Times New Roman"/>
          <w:sz w:val="24"/>
          <w:szCs w:val="24"/>
        </w:rPr>
        <w:t>:</w:t>
      </w:r>
      <w:r w:rsidR="00F20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82" w:rsidRPr="001432AF">
        <w:rPr>
          <w:rFonts w:ascii="Times New Roman" w:hAnsi="Times New Roman" w:cs="Times New Roman"/>
          <w:color w:val="00B050"/>
          <w:sz w:val="24"/>
          <w:szCs w:val="24"/>
          <w:lang w:val="en-US"/>
        </w:rPr>
        <w:t>ivanov</w:t>
      </w:r>
      <w:proofErr w:type="spellEnd"/>
      <w:r w:rsidR="00F20582" w:rsidRPr="001432AF">
        <w:rPr>
          <w:rFonts w:ascii="Times New Roman" w:hAnsi="Times New Roman" w:cs="Times New Roman"/>
          <w:color w:val="00B050"/>
          <w:sz w:val="24"/>
          <w:szCs w:val="24"/>
        </w:rPr>
        <w:t>@</w:t>
      </w:r>
      <w:r w:rsidR="00F20582" w:rsidRPr="001432AF">
        <w:rPr>
          <w:rFonts w:ascii="Times New Roman" w:hAnsi="Times New Roman" w:cs="Times New Roman"/>
          <w:color w:val="00B050"/>
          <w:sz w:val="24"/>
          <w:szCs w:val="24"/>
          <w:lang w:val="en-US"/>
        </w:rPr>
        <w:t>mail</w:t>
      </w:r>
      <w:r w:rsidR="00F20582" w:rsidRPr="001432AF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spellStart"/>
      <w:r w:rsidR="00F20582" w:rsidRPr="001432AF">
        <w:rPr>
          <w:rFonts w:ascii="Times New Roman" w:hAnsi="Times New Roman" w:cs="Times New Roman"/>
          <w:color w:val="00B050"/>
          <w:sz w:val="24"/>
          <w:szCs w:val="24"/>
          <w:lang w:val="en-US"/>
        </w:rPr>
        <w:t>ru</w:t>
      </w:r>
      <w:proofErr w:type="spellEnd"/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CD7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Стороны признают переписку с электронных адресов, указанных в п. 4.2., условием о признании электронного адреса простой электронной подписью.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Передаваемые документы должны быть подписаны сторонами и скреплены печатью (если она имеется).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соблюдении указанных условий передаваемые по электронной почте файлы, содержащие отсканированные страницы настоящего Договора, Акта приема-передачи и других документов по Договору, имеют юридическую силу оригинала.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необходимости, Стороны могут обменяться оригиналами документов лично или с помощью почтовой связи.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Датой передачи соответствующего сообщения считается день отправления сообщения электронной почты.</w:t>
      </w:r>
    </w:p>
    <w:p w:rsidR="00CC6CF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Ответственность за получение уведомлений и сообщений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явилась результатом неисправности систем связи, действия/бездействия провайдеров или иных форс-мажорных обстоятельств.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Подписывая настоящий Договор, Лицензиар</w:t>
      </w:r>
      <w:r w:rsidR="003273C3">
        <w:rPr>
          <w:rFonts w:ascii="Times New Roman" w:hAnsi="Times New Roman" w:cs="Times New Roman"/>
          <w:sz w:val="24"/>
          <w:szCs w:val="24"/>
        </w:rPr>
        <w:t>ы даю</w:t>
      </w:r>
      <w:r>
        <w:rPr>
          <w:rFonts w:ascii="Times New Roman" w:hAnsi="Times New Roman" w:cs="Times New Roman"/>
          <w:sz w:val="24"/>
          <w:szCs w:val="24"/>
        </w:rPr>
        <w:t>т согласие Лицензиату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 включающих: фамилию, имя, отчество, дата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лиц, биографические данные, фотография, контактная информация, ИНН, СНИЛС, иные сведения, относящиеся к персональным данным, предоставленные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Лицензиату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4675F8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Применимым материальным и процессуальным правом по настоящему Договору является право Российской Федерации.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4675F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Все споры и разногласия будут разрешаться Сторонами на основе действующего законодательства РФ.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4675F8">
        <w:rPr>
          <w:rFonts w:ascii="Times New Roman" w:hAnsi="Times New Roman" w:cs="Times New Roman"/>
          <w:sz w:val="24"/>
          <w:szCs w:val="24"/>
        </w:rPr>
        <w:t>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4675F8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>трех</w:t>
      </w:r>
      <w:r w:rsidRPr="004675F8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Изложение настоящего Договора на русском языке признается приоритетным. Любое различие между русским и иноязычным вариантом трактуется сторонами в пользу русского варианта изложения.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tbl>
      <w:tblPr>
        <w:tblStyle w:val="ad"/>
        <w:tblW w:w="0" w:type="auto"/>
        <w:tblLayout w:type="fixed"/>
        <w:tblLook w:val="04A0"/>
      </w:tblPr>
      <w:tblGrid>
        <w:gridCol w:w="3652"/>
        <w:gridCol w:w="2959"/>
        <w:gridCol w:w="2960"/>
      </w:tblGrid>
      <w:tr w:rsidR="003273C3" w:rsidTr="00512B2E">
        <w:tc>
          <w:tcPr>
            <w:tcW w:w="3652" w:type="dxa"/>
          </w:tcPr>
          <w:p w:rsidR="003273C3" w:rsidRPr="009A3297" w:rsidRDefault="003273C3" w:rsidP="003273C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Лицензиат:</w:t>
            </w: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9" w:type="dxa"/>
          </w:tcPr>
          <w:p w:rsidR="003273C3" w:rsidRPr="009A3297" w:rsidRDefault="003273C3" w:rsidP="003273C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Лицензиар:</w:t>
            </w: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60" w:type="dxa"/>
          </w:tcPr>
          <w:p w:rsidR="003273C3" w:rsidRPr="009A3297" w:rsidRDefault="003273C3" w:rsidP="003273C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Лицензиар:</w:t>
            </w: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273C3" w:rsidTr="00512B2E">
        <w:tc>
          <w:tcPr>
            <w:tcW w:w="3652" w:type="dxa"/>
          </w:tcPr>
          <w:p w:rsidR="006754A2" w:rsidRPr="00D1496E" w:rsidRDefault="00A57DE5" w:rsidP="0067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«Институт истории им. Ш. </w:t>
            </w:r>
            <w:proofErr w:type="spellStart"/>
            <w:r w:rsidR="006754A2" w:rsidRPr="00D1496E">
              <w:rPr>
                <w:rFonts w:ascii="Times New Roman" w:hAnsi="Times New Roman"/>
                <w:sz w:val="24"/>
                <w:szCs w:val="24"/>
              </w:rPr>
              <w:t>Марджани</w:t>
            </w:r>
            <w:proofErr w:type="spellEnd"/>
            <w:r w:rsidR="006754A2" w:rsidRPr="00D1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4A2" w:rsidRPr="00D1496E" w:rsidRDefault="006754A2" w:rsidP="0067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sz w:val="24"/>
                <w:szCs w:val="24"/>
              </w:rPr>
              <w:t>АН РТ»</w:t>
            </w:r>
          </w:p>
          <w:p w:rsidR="006754A2" w:rsidRPr="00D1496E" w:rsidRDefault="006754A2" w:rsidP="0067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sz w:val="24"/>
                <w:szCs w:val="24"/>
              </w:rPr>
              <w:t>ИНН/КПП 1654028479/165501001</w:t>
            </w:r>
          </w:p>
          <w:p w:rsidR="006754A2" w:rsidRPr="002E5E81" w:rsidRDefault="006754A2" w:rsidP="0067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81">
              <w:rPr>
                <w:rFonts w:ascii="Times New Roman" w:hAnsi="Times New Roman"/>
                <w:sz w:val="24"/>
                <w:szCs w:val="24"/>
              </w:rPr>
              <w:t xml:space="preserve">ОГРН 1031622503780 </w:t>
            </w:r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E81">
              <w:rPr>
                <w:rFonts w:ascii="Times New Roman" w:hAnsi="Times New Roman"/>
                <w:sz w:val="24"/>
                <w:szCs w:val="24"/>
              </w:rPr>
              <w:t>Юр. адрес: 420111, Республика Татарстан, г. Казань, ул. Батурина, д. 7А.</w:t>
            </w:r>
            <w:proofErr w:type="gramEnd"/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</w:rPr>
            </w:pPr>
            <w:r w:rsidRPr="002E5E81">
              <w:rPr>
                <w:rFonts w:ascii="Times New Roman" w:hAnsi="Times New Roman"/>
                <w:sz w:val="24"/>
                <w:szCs w:val="24"/>
              </w:rPr>
              <w:t>Почт</w:t>
            </w:r>
            <w:proofErr w:type="gramStart"/>
            <w:r w:rsidRPr="002E5E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5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E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2E5E81">
              <w:rPr>
                <w:rFonts w:ascii="Times New Roman" w:hAnsi="Times New Roman"/>
                <w:sz w:val="24"/>
                <w:szCs w:val="24"/>
              </w:rPr>
              <w:t>дрес: 420111, Республика Татарстан, г. Казань, ул. Батурина, д. 7А, а/я 523.</w:t>
            </w:r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E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E5E81">
              <w:rPr>
                <w:rFonts w:ascii="Times New Roman" w:hAnsi="Times New Roman"/>
                <w:sz w:val="24"/>
                <w:szCs w:val="24"/>
              </w:rPr>
              <w:t>/с 40601810192053000001</w:t>
            </w:r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</w:rPr>
            </w:pPr>
            <w:r w:rsidRPr="002E5E81">
              <w:rPr>
                <w:rFonts w:ascii="Times New Roman" w:hAnsi="Times New Roman"/>
                <w:sz w:val="24"/>
                <w:szCs w:val="24"/>
              </w:rPr>
              <w:t>Отделение- НБ Республики Татарстан г</w:t>
            </w:r>
            <w:proofErr w:type="gramStart"/>
            <w:r w:rsidRPr="002E5E8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5E81">
              <w:rPr>
                <w:rFonts w:ascii="Times New Roman" w:hAnsi="Times New Roman"/>
                <w:sz w:val="24"/>
                <w:szCs w:val="24"/>
              </w:rPr>
              <w:t>азань</w:t>
            </w:r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E81">
              <w:rPr>
                <w:rFonts w:ascii="Times New Roman" w:hAnsi="Times New Roman"/>
                <w:sz w:val="24"/>
                <w:szCs w:val="24"/>
                <w:lang w:val="en-US"/>
              </w:rPr>
              <w:t>БИК 049205001</w:t>
            </w:r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5E81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E5E81">
              <w:rPr>
                <w:rFonts w:ascii="Times New Roman" w:hAnsi="Times New Roman"/>
                <w:sz w:val="24"/>
                <w:szCs w:val="24"/>
                <w:lang w:val="en-US"/>
              </w:rPr>
              <w:t>.: (843) 292-84-82</w:t>
            </w:r>
          </w:p>
          <w:p w:rsidR="006754A2" w:rsidRPr="00D1496E" w:rsidRDefault="006754A2" w:rsidP="006754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E81">
              <w:rPr>
                <w:rFonts w:ascii="Times New Roman" w:hAnsi="Times New Roman"/>
                <w:sz w:val="24"/>
                <w:szCs w:val="24"/>
                <w:lang w:val="en-US"/>
              </w:rPr>
              <w:t>e-mail: history@tataroved.ru</w:t>
            </w:r>
          </w:p>
          <w:p w:rsidR="003273C3" w:rsidRPr="00695A37" w:rsidRDefault="003273C3" w:rsidP="0032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3273C3" w:rsidRPr="00161E0D" w:rsidRDefault="003273C3" w:rsidP="0032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="005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2B2E">
              <w:rPr>
                <w:rFonts w:ascii="Times New Roman" w:hAnsi="Times New Roman"/>
                <w:sz w:val="24"/>
                <w:szCs w:val="24"/>
              </w:rPr>
              <w:t>Миннуллин</w:t>
            </w:r>
            <w:proofErr w:type="spellEnd"/>
            <w:r w:rsidR="00512B2E" w:rsidRPr="000621E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12B2E">
              <w:rPr>
                <w:rFonts w:ascii="Times New Roman" w:hAnsi="Times New Roman"/>
                <w:sz w:val="24"/>
                <w:szCs w:val="24"/>
              </w:rPr>
              <w:t>.</w:t>
            </w:r>
            <w:r w:rsidR="00512B2E" w:rsidRPr="000621E4">
              <w:rPr>
                <w:rFonts w:ascii="Times New Roman" w:hAnsi="Times New Roman"/>
                <w:sz w:val="24"/>
                <w:szCs w:val="24"/>
              </w:rPr>
              <w:t>Р</w:t>
            </w:r>
            <w:r w:rsidR="00512B2E">
              <w:rPr>
                <w:rFonts w:ascii="Times New Roman" w:hAnsi="Times New Roman"/>
                <w:sz w:val="24"/>
                <w:szCs w:val="24"/>
              </w:rPr>
              <w:t>.</w:t>
            </w: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7DE5" w:rsidRDefault="00A57DE5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959" w:type="dxa"/>
          </w:tcPr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ФИО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Паспортные данные: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0000 000000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выдан УВД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района г. Казани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Место жительства: 420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г. Казань, ул.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дом, кв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..</w:t>
            </w:r>
            <w:proofErr w:type="gramEnd"/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Место работы, должность, научная степень: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4300DB">
              <w:rPr>
                <w:rFonts w:ascii="Times New Roman" w:hAnsi="Times New Roman"/>
                <w:color w:val="FF0000"/>
                <w:sz w:val="24"/>
                <w:szCs w:val="24"/>
              </w:rPr>
              <w:t>@mail.ru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____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______/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Фамилия И.О. 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  <w:p w:rsidR="003273C3" w:rsidRPr="001432AF" w:rsidRDefault="003273C3" w:rsidP="00EF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ФИО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Паспортные данные: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0000 000000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выдан УВД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района г. Казани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Место жительства: 420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г. Казань, ул.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дом, кв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..</w:t>
            </w:r>
            <w:proofErr w:type="gramEnd"/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Место работы, должность, научная степень: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4300DB">
              <w:rPr>
                <w:rFonts w:ascii="Times New Roman" w:hAnsi="Times New Roman"/>
                <w:color w:val="FF0000"/>
                <w:sz w:val="24"/>
                <w:szCs w:val="24"/>
              </w:rPr>
              <w:t>@mail.ru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_________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_/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Фамилия И.О. 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  <w:p w:rsidR="003273C3" w:rsidRPr="003273C3" w:rsidRDefault="003273C3" w:rsidP="00EF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64" w:type="dxa"/>
        <w:tblLayout w:type="fixed"/>
        <w:tblLook w:val="04A0"/>
      </w:tblPr>
      <w:tblGrid>
        <w:gridCol w:w="4644"/>
        <w:gridCol w:w="4820"/>
      </w:tblGrid>
      <w:tr w:rsidR="00536FFA" w:rsidRPr="001E3C4A" w:rsidTr="00141647">
        <w:trPr>
          <w:trHeight w:val="285"/>
        </w:trPr>
        <w:tc>
          <w:tcPr>
            <w:tcW w:w="4644" w:type="dxa"/>
            <w:vAlign w:val="center"/>
          </w:tcPr>
          <w:p w:rsidR="00536FFA" w:rsidRPr="001E3C4A" w:rsidRDefault="00536FFA" w:rsidP="003273C3">
            <w:pPr>
              <w:pStyle w:val="aa"/>
              <w:spacing w:line="276" w:lineRule="auto"/>
              <w:jc w:val="center"/>
            </w:pPr>
          </w:p>
        </w:tc>
        <w:tc>
          <w:tcPr>
            <w:tcW w:w="4820" w:type="dxa"/>
            <w:vAlign w:val="center"/>
          </w:tcPr>
          <w:p w:rsidR="00536FFA" w:rsidRPr="001E3C4A" w:rsidRDefault="00536FFA" w:rsidP="003273C3">
            <w:pPr>
              <w:pStyle w:val="aa"/>
              <w:spacing w:line="276" w:lineRule="auto"/>
              <w:jc w:val="center"/>
              <w:rPr>
                <w:b/>
              </w:rPr>
            </w:pPr>
          </w:p>
        </w:tc>
      </w:tr>
    </w:tbl>
    <w:p w:rsidR="00A57DE5" w:rsidRDefault="00A5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B62D41" w:rsidRPr="004D3FD8" w:rsidRDefault="00D12108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передачи-приема</w:t>
      </w: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к лицензионному договору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4D3FD8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1432AF" w:rsidRPr="004D3FD8" w:rsidRDefault="00B62D41" w:rsidP="001432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от </w:t>
      </w:r>
      <w:r w:rsidR="001432AF" w:rsidRPr="00014D5A">
        <w:rPr>
          <w:rFonts w:ascii="Times New Roman" w:hAnsi="Times New Roman"/>
          <w:color w:val="00B050"/>
          <w:sz w:val="24"/>
          <w:szCs w:val="24"/>
        </w:rPr>
        <w:t xml:space="preserve">«10» </w:t>
      </w:r>
      <w:r w:rsidR="001432AF" w:rsidRPr="00A57DE5">
        <w:rPr>
          <w:rFonts w:ascii="Times New Roman" w:hAnsi="Times New Roman"/>
          <w:color w:val="00B050"/>
          <w:sz w:val="24"/>
          <w:szCs w:val="24"/>
        </w:rPr>
        <w:t>апреля 2020 г.</w:t>
      </w:r>
    </w:p>
    <w:p w:rsidR="00B62D41" w:rsidRPr="004D3FD8" w:rsidRDefault="00B62D41" w:rsidP="00143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D12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="001432AF">
        <w:rPr>
          <w:rFonts w:ascii="Times New Roman" w:hAnsi="Times New Roman" w:cs="Times New Roman"/>
          <w:sz w:val="24"/>
          <w:szCs w:val="24"/>
        </w:rPr>
        <w:t xml:space="preserve"> </w:t>
      </w:r>
      <w:r w:rsidR="001432AF" w:rsidRPr="00014D5A">
        <w:rPr>
          <w:rFonts w:ascii="Times New Roman" w:hAnsi="Times New Roman"/>
          <w:color w:val="00B050"/>
          <w:sz w:val="24"/>
          <w:szCs w:val="24"/>
        </w:rPr>
        <w:t>«11» апреля</w:t>
      </w:r>
      <w:r w:rsidR="001432AF" w:rsidRPr="004D3FD8">
        <w:rPr>
          <w:rFonts w:ascii="Times New Roman" w:hAnsi="Times New Roman"/>
          <w:sz w:val="24"/>
          <w:szCs w:val="24"/>
        </w:rPr>
        <w:t xml:space="preserve"> </w:t>
      </w:r>
      <w:r w:rsidR="001432AF" w:rsidRPr="00A57DE5">
        <w:rPr>
          <w:rFonts w:ascii="Times New Roman" w:hAnsi="Times New Roman"/>
          <w:color w:val="00B050"/>
          <w:sz w:val="24"/>
          <w:szCs w:val="24"/>
        </w:rPr>
        <w:t>2020 г.</w:t>
      </w:r>
    </w:p>
    <w:p w:rsidR="001432AF" w:rsidRDefault="001432AF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A5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D12108">
        <w:rPr>
          <w:rFonts w:ascii="Times New Roman" w:hAnsi="Times New Roman" w:cs="Times New Roman"/>
          <w:sz w:val="24"/>
          <w:szCs w:val="24"/>
        </w:rPr>
        <w:t>г</w:t>
      </w:r>
      <w:r w:rsidR="00D12108" w:rsidRPr="004675F8">
        <w:rPr>
          <w:rFonts w:ascii="Times New Roman" w:hAnsi="Times New Roman" w:cs="Times New Roman"/>
          <w:sz w:val="24"/>
          <w:szCs w:val="24"/>
        </w:rPr>
        <w:t>осударственное бюджетное учреждение «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«Институт </w:t>
      </w:r>
      <w:r w:rsidR="004104A5">
        <w:rPr>
          <w:rFonts w:ascii="Times New Roman" w:hAnsi="Times New Roman" w:cs="Times New Roman"/>
          <w:sz w:val="24"/>
          <w:szCs w:val="24"/>
        </w:rPr>
        <w:t>и</w:t>
      </w:r>
      <w:r w:rsidR="004104A5" w:rsidRPr="004675F8">
        <w:rPr>
          <w:rFonts w:ascii="Times New Roman" w:hAnsi="Times New Roman" w:cs="Times New Roman"/>
          <w:sz w:val="24"/>
          <w:szCs w:val="24"/>
        </w:rPr>
        <w:t>стории им</w:t>
      </w:r>
      <w:r w:rsidR="004104A5">
        <w:rPr>
          <w:rFonts w:ascii="Times New Roman" w:hAnsi="Times New Roman" w:cs="Times New Roman"/>
          <w:sz w:val="24"/>
          <w:szCs w:val="24"/>
        </w:rPr>
        <w:t>ени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4A5" w:rsidRPr="004675F8">
        <w:rPr>
          <w:rFonts w:ascii="Times New Roman" w:hAnsi="Times New Roman" w:cs="Times New Roman"/>
          <w:sz w:val="24"/>
          <w:szCs w:val="24"/>
        </w:rPr>
        <w:t>Ш</w:t>
      </w:r>
      <w:r w:rsidR="004104A5">
        <w:rPr>
          <w:rFonts w:ascii="Times New Roman" w:hAnsi="Times New Roman" w:cs="Times New Roman"/>
          <w:sz w:val="24"/>
          <w:szCs w:val="24"/>
        </w:rPr>
        <w:t>игабутдина</w:t>
      </w:r>
      <w:proofErr w:type="spellEnd"/>
      <w:r w:rsidR="004104A5" w:rsidRPr="0046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4A5" w:rsidRPr="004675F8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="004104A5" w:rsidRPr="004675F8">
        <w:rPr>
          <w:rFonts w:ascii="Times New Roman" w:hAnsi="Times New Roman" w:cs="Times New Roman"/>
          <w:sz w:val="24"/>
          <w:szCs w:val="24"/>
        </w:rPr>
        <w:t xml:space="preserve"> А</w:t>
      </w:r>
      <w:r w:rsidR="004104A5">
        <w:rPr>
          <w:rFonts w:ascii="Times New Roman" w:hAnsi="Times New Roman" w:cs="Times New Roman"/>
          <w:sz w:val="24"/>
          <w:szCs w:val="24"/>
        </w:rPr>
        <w:t>кадемии наук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Р</w:t>
      </w:r>
      <w:r w:rsidR="004104A5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="004104A5" w:rsidRPr="004675F8">
        <w:rPr>
          <w:rFonts w:ascii="Times New Roman" w:hAnsi="Times New Roman" w:cs="Times New Roman"/>
          <w:sz w:val="24"/>
          <w:szCs w:val="24"/>
        </w:rPr>
        <w:t>»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именуемое в дальнейшем «Лицензиат», </w:t>
      </w:r>
      <w:r w:rsidR="006754A2" w:rsidRPr="006754A2">
        <w:rPr>
          <w:rFonts w:ascii="Times New Roman" w:hAnsi="Times New Roman"/>
          <w:sz w:val="24"/>
          <w:szCs w:val="24"/>
        </w:rPr>
        <w:t xml:space="preserve">в лице заместителя директора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Миннуллина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Ильнура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Рафаэлевича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</w:t>
      </w:r>
      <w:r w:rsidR="00A57DE5">
        <w:rPr>
          <w:rFonts w:ascii="Times New Roman" w:hAnsi="Times New Roman"/>
          <w:sz w:val="24"/>
          <w:szCs w:val="24"/>
        </w:rPr>
        <w:t>1</w:t>
      </w:r>
      <w:r w:rsidR="006754A2" w:rsidRPr="006754A2">
        <w:rPr>
          <w:rFonts w:ascii="Times New Roman" w:hAnsi="Times New Roman"/>
          <w:sz w:val="24"/>
          <w:szCs w:val="24"/>
        </w:rPr>
        <w:t xml:space="preserve"> от </w:t>
      </w:r>
      <w:r w:rsidR="00A57DE5">
        <w:rPr>
          <w:rFonts w:ascii="Times New Roman" w:hAnsi="Times New Roman"/>
          <w:sz w:val="24"/>
          <w:szCs w:val="24"/>
        </w:rPr>
        <w:t>07.</w:t>
      </w:r>
      <w:r w:rsidR="006754A2" w:rsidRPr="006754A2">
        <w:rPr>
          <w:rFonts w:ascii="Times New Roman" w:hAnsi="Times New Roman"/>
          <w:sz w:val="24"/>
          <w:szCs w:val="24"/>
        </w:rPr>
        <w:t>0</w:t>
      </w:r>
      <w:r w:rsidR="00A57DE5">
        <w:rPr>
          <w:rFonts w:ascii="Times New Roman" w:hAnsi="Times New Roman"/>
          <w:sz w:val="24"/>
          <w:szCs w:val="24"/>
        </w:rPr>
        <w:t>2</w:t>
      </w:r>
      <w:r w:rsidR="006754A2" w:rsidRPr="006754A2">
        <w:rPr>
          <w:rFonts w:ascii="Times New Roman" w:hAnsi="Times New Roman"/>
          <w:sz w:val="24"/>
          <w:szCs w:val="24"/>
        </w:rPr>
        <w:t>.202</w:t>
      </w:r>
      <w:r w:rsidR="00A57DE5">
        <w:rPr>
          <w:rFonts w:ascii="Times New Roman" w:hAnsi="Times New Roman"/>
          <w:sz w:val="24"/>
          <w:szCs w:val="24"/>
        </w:rPr>
        <w:t>3</w:t>
      </w:r>
      <w:r w:rsidR="00512B2E" w:rsidRPr="004675F8">
        <w:rPr>
          <w:rFonts w:ascii="Times New Roman" w:hAnsi="Times New Roman"/>
          <w:sz w:val="24"/>
          <w:szCs w:val="24"/>
        </w:rPr>
        <w:t>,</w:t>
      </w:r>
      <w:r w:rsidR="006754A2" w:rsidRPr="006754A2">
        <w:rPr>
          <w:rFonts w:ascii="Times New Roman" w:hAnsi="Times New Roman"/>
          <w:sz w:val="24"/>
          <w:szCs w:val="24"/>
        </w:rPr>
        <w:t xml:space="preserve"> 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1432AF">
        <w:rPr>
          <w:rFonts w:ascii="Times New Roman" w:hAnsi="Times New Roman"/>
          <w:color w:val="FF0000"/>
          <w:sz w:val="24"/>
          <w:szCs w:val="24"/>
        </w:rPr>
        <w:t>ФИО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паспорт № </w:t>
      </w:r>
      <w:r w:rsidR="001432AF">
        <w:rPr>
          <w:rFonts w:ascii="Times New Roman" w:hAnsi="Times New Roman"/>
          <w:color w:val="FF0000"/>
          <w:sz w:val="24"/>
          <w:szCs w:val="24"/>
        </w:rPr>
        <w:t>0000 000000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выдан УВД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… 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района г. Казани </w:t>
      </w:r>
      <w:r w:rsidR="001432AF">
        <w:rPr>
          <w:rFonts w:ascii="Times New Roman" w:hAnsi="Times New Roman"/>
          <w:color w:val="FF0000"/>
          <w:sz w:val="24"/>
          <w:szCs w:val="24"/>
        </w:rPr>
        <w:t>00.00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>.</w:t>
      </w:r>
      <w:r w:rsidR="001432AF">
        <w:rPr>
          <w:rFonts w:ascii="Times New Roman" w:hAnsi="Times New Roman"/>
          <w:color w:val="FF0000"/>
          <w:sz w:val="24"/>
          <w:szCs w:val="24"/>
        </w:rPr>
        <w:t>0000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</w:t>
      </w:r>
      <w:r w:rsidR="001432AF">
        <w:rPr>
          <w:rFonts w:ascii="Times New Roman" w:hAnsi="Times New Roman"/>
          <w:color w:val="FF0000"/>
          <w:sz w:val="24"/>
          <w:szCs w:val="24"/>
        </w:rPr>
        <w:t>ФИО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паспорт № </w:t>
      </w:r>
      <w:r w:rsidR="001432AF">
        <w:rPr>
          <w:rFonts w:ascii="Times New Roman" w:hAnsi="Times New Roman"/>
          <w:color w:val="FF0000"/>
          <w:sz w:val="24"/>
          <w:szCs w:val="24"/>
        </w:rPr>
        <w:t>0000 000000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выдан УВД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… 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района г. Казани </w:t>
      </w:r>
      <w:r w:rsidR="001432AF">
        <w:rPr>
          <w:rFonts w:ascii="Times New Roman" w:hAnsi="Times New Roman"/>
          <w:color w:val="FF0000"/>
          <w:sz w:val="24"/>
          <w:szCs w:val="24"/>
        </w:rPr>
        <w:t>00.00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>.</w:t>
      </w:r>
      <w:r w:rsidR="001432AF">
        <w:rPr>
          <w:rFonts w:ascii="Times New Roman" w:hAnsi="Times New Roman"/>
          <w:color w:val="FF0000"/>
          <w:sz w:val="24"/>
          <w:szCs w:val="24"/>
        </w:rPr>
        <w:t>0000</w:t>
      </w:r>
      <w:r w:rsidR="003273C3">
        <w:rPr>
          <w:rFonts w:ascii="Times New Roman" w:hAnsi="Times New Roman" w:cs="Times New Roman"/>
          <w:color w:val="FF0000"/>
          <w:sz w:val="24"/>
          <w:szCs w:val="24"/>
          <w:lang w:val="tt-RU"/>
        </w:rPr>
        <w:t xml:space="preserve">, </w:t>
      </w:r>
      <w:r w:rsidR="00D12108" w:rsidRPr="004675F8">
        <w:rPr>
          <w:rFonts w:ascii="Times New Roman" w:hAnsi="Times New Roman" w:cs="Times New Roman"/>
          <w:sz w:val="24"/>
          <w:szCs w:val="24"/>
        </w:rPr>
        <w:t>именуемы</w:t>
      </w:r>
      <w:r w:rsidR="003273C3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 в дальнейшем «Лицензиар</w:t>
      </w:r>
      <w:r w:rsidR="003273C3">
        <w:rPr>
          <w:rFonts w:ascii="Times New Roman" w:hAnsi="Times New Roman" w:cs="Times New Roman"/>
          <w:sz w:val="24"/>
          <w:szCs w:val="24"/>
          <w:lang w:val="tt-RU"/>
        </w:rPr>
        <w:t>ы</w:t>
      </w:r>
      <w:proofErr w:type="gramEnd"/>
      <w:r w:rsidR="00D12108" w:rsidRPr="004675F8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>, составили настоящий акт о том, что:</w:t>
      </w:r>
    </w:p>
    <w:p w:rsidR="00B62D41" w:rsidRDefault="00B62D41" w:rsidP="00A57DE5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1.3.</w:t>
      </w:r>
      <w:r w:rsidRPr="004D3FD8">
        <w:rPr>
          <w:rFonts w:ascii="Times New Roman" w:hAnsi="Times New Roman" w:cs="Times New Roman"/>
          <w:sz w:val="24"/>
          <w:szCs w:val="24"/>
        </w:rPr>
        <w:t xml:space="preserve"> лицензионного договора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>науч</w:t>
      </w:r>
      <w:r w:rsidRPr="004D3FD8">
        <w:rPr>
          <w:rFonts w:ascii="Times New Roman" w:hAnsi="Times New Roman" w:cs="Times New Roman"/>
          <w:sz w:val="24"/>
          <w:szCs w:val="24"/>
        </w:rPr>
        <w:t xml:space="preserve">ного произведения </w:t>
      </w:r>
      <w:r w:rsidRPr="00D12108">
        <w:rPr>
          <w:rFonts w:ascii="Times New Roman" w:hAnsi="Times New Roman" w:cs="Times New Roman"/>
          <w:sz w:val="24"/>
          <w:szCs w:val="24"/>
        </w:rPr>
        <w:t xml:space="preserve">от </w:t>
      </w:r>
      <w:r w:rsidR="001432AF" w:rsidRPr="00014D5A">
        <w:rPr>
          <w:rFonts w:ascii="Times New Roman" w:hAnsi="Times New Roman"/>
          <w:color w:val="00B050"/>
          <w:sz w:val="24"/>
          <w:szCs w:val="24"/>
        </w:rPr>
        <w:t>«11» апреля 2020</w:t>
      </w:r>
      <w:r w:rsidR="001432A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4D3FD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3273C3" w:rsidRPr="001432AF">
        <w:rPr>
          <w:rFonts w:ascii="Times New Roman" w:hAnsi="Times New Roman" w:cs="Times New Roman"/>
          <w:color w:val="00B050"/>
          <w:sz w:val="24"/>
          <w:szCs w:val="24"/>
        </w:rPr>
        <w:t>стать</w:t>
      </w:r>
      <w:r w:rsidR="003273C3" w:rsidRPr="001432AF">
        <w:rPr>
          <w:rFonts w:ascii="Times New Roman" w:hAnsi="Times New Roman" w:cs="Times New Roman"/>
          <w:color w:val="00B050"/>
          <w:sz w:val="24"/>
          <w:szCs w:val="24"/>
          <w:lang w:val="tt-RU"/>
        </w:rPr>
        <w:t>я</w:t>
      </w:r>
      <w:r w:rsidR="003273C3" w:rsidRPr="001432A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432AF" w:rsidRPr="006C5ED0">
        <w:rPr>
          <w:rFonts w:ascii="Times New Roman" w:hAnsi="Times New Roman"/>
          <w:color w:val="00B050"/>
          <w:sz w:val="24"/>
          <w:szCs w:val="24"/>
        </w:rPr>
        <w:t>«</w:t>
      </w:r>
      <w:r w:rsidR="00A57DE5">
        <w:rPr>
          <w:rFonts w:ascii="Times New Roman" w:hAnsi="Times New Roman"/>
          <w:color w:val="00B050"/>
          <w:sz w:val="24"/>
          <w:szCs w:val="24"/>
        </w:rPr>
        <w:t>Н</w:t>
      </w:r>
      <w:r w:rsidR="001432AF" w:rsidRPr="006C5ED0">
        <w:rPr>
          <w:rFonts w:ascii="Times New Roman" w:hAnsi="Times New Roman"/>
          <w:color w:val="00B050"/>
          <w:sz w:val="24"/>
          <w:szCs w:val="24"/>
        </w:rPr>
        <w:t>азвание статьи» объемом 00,0 тысяч (Ноль тысяч)</w:t>
      </w:r>
      <w:r w:rsidR="001432AF">
        <w:rPr>
          <w:rFonts w:ascii="Times New Roman" w:hAnsi="Times New Roman" w:cs="Times New Roman"/>
          <w:color w:val="FF0000"/>
          <w:sz w:val="24"/>
          <w:szCs w:val="24"/>
          <w:lang w:val="tt-RU"/>
        </w:rPr>
        <w:t xml:space="preserve"> </w:t>
      </w:r>
      <w:r w:rsidR="001432AF" w:rsidRPr="006C5ED0">
        <w:rPr>
          <w:rFonts w:ascii="Times New Roman" w:hAnsi="Times New Roman"/>
          <w:color w:val="00B050"/>
          <w:sz w:val="24"/>
          <w:szCs w:val="24"/>
        </w:rPr>
        <w:t xml:space="preserve">знаков с пробелами </w:t>
      </w:r>
      <w:r>
        <w:rPr>
          <w:rFonts w:ascii="Times New Roman" w:hAnsi="Times New Roman" w:cs="Times New Roman"/>
          <w:sz w:val="24"/>
          <w:szCs w:val="24"/>
        </w:rPr>
        <w:t>(далее – Произведение) направлено Лицензиар</w:t>
      </w:r>
      <w:r w:rsidR="003273C3">
        <w:rPr>
          <w:rFonts w:ascii="Times New Roman" w:hAnsi="Times New Roman" w:cs="Times New Roman"/>
          <w:sz w:val="24"/>
          <w:szCs w:val="24"/>
          <w:lang w:val="tt-RU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Лицензиата и получено последним</w:t>
      </w:r>
      <w:r w:rsidRPr="004D3FD8">
        <w:rPr>
          <w:rFonts w:ascii="Times New Roman" w:hAnsi="Times New Roman" w:cs="Times New Roman"/>
          <w:sz w:val="24"/>
          <w:szCs w:val="24"/>
        </w:rPr>
        <w:t>.</w:t>
      </w:r>
    </w:p>
    <w:p w:rsidR="00B62D41" w:rsidRPr="004D3FD8" w:rsidRDefault="00B62D41" w:rsidP="00D12108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</w:t>
      </w:r>
      <w:r w:rsidR="004505BF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-х экземплярах, </w:t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>два</w:t>
      </w:r>
      <w:r w:rsidR="004505BF">
        <w:rPr>
          <w:rFonts w:ascii="Times New Roman" w:hAnsi="Times New Roman" w:cs="Times New Roman"/>
          <w:sz w:val="24"/>
          <w:szCs w:val="24"/>
        </w:rPr>
        <w:t xml:space="preserve"> из которых </w:t>
      </w:r>
      <w:proofErr w:type="spellStart"/>
      <w:r w:rsidR="004505BF">
        <w:rPr>
          <w:rFonts w:ascii="Times New Roman" w:hAnsi="Times New Roman" w:cs="Times New Roman"/>
          <w:sz w:val="24"/>
          <w:szCs w:val="24"/>
        </w:rPr>
        <w:t>хран</w:t>
      </w:r>
      <w:proofErr w:type="spellEnd"/>
      <w:r w:rsidR="004505BF">
        <w:rPr>
          <w:rFonts w:ascii="Times New Roman" w:hAnsi="Times New Roman" w:cs="Times New Roman"/>
          <w:sz w:val="24"/>
          <w:szCs w:val="24"/>
          <w:lang w:val="tt-RU"/>
        </w:rPr>
        <w:t>я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Лицензиара, а другой – у Лицензиата.</w:t>
      </w: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1922C8" w:rsidRDefault="00D12108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="004505BF">
        <w:rPr>
          <w:rFonts w:ascii="Times New Roman" w:hAnsi="Times New Roman" w:cs="Times New Roman"/>
          <w:sz w:val="24"/>
          <w:szCs w:val="24"/>
        </w:rPr>
        <w:tab/>
      </w:r>
      <w:r w:rsidR="004505BF">
        <w:rPr>
          <w:rFonts w:ascii="Times New Roman" w:hAnsi="Times New Roman" w:cs="Times New Roman"/>
          <w:sz w:val="24"/>
          <w:szCs w:val="24"/>
        </w:rPr>
        <w:tab/>
      </w:r>
      <w:r w:rsidR="004505BF">
        <w:rPr>
          <w:rFonts w:ascii="Times New Roman" w:hAnsi="Times New Roman" w:cs="Times New Roman"/>
          <w:sz w:val="24"/>
          <w:szCs w:val="24"/>
        </w:rPr>
        <w:tab/>
      </w:r>
      <w:r w:rsidR="00A57D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="004505BF" w:rsidRPr="004505BF">
        <w:rPr>
          <w:rFonts w:ascii="Times New Roman" w:hAnsi="Times New Roman" w:cs="Times New Roman"/>
          <w:sz w:val="24"/>
          <w:szCs w:val="24"/>
        </w:rPr>
        <w:t xml:space="preserve"> </w:t>
      </w:r>
      <w:r w:rsidR="00A57DE5">
        <w:rPr>
          <w:rFonts w:ascii="Times New Roman" w:hAnsi="Times New Roman" w:cs="Times New Roman"/>
          <w:sz w:val="24"/>
          <w:szCs w:val="24"/>
          <w:lang w:val="tt-RU"/>
        </w:rPr>
        <w:tab/>
      </w:r>
      <w:r w:rsidR="00A57DE5">
        <w:rPr>
          <w:rFonts w:ascii="Times New Roman" w:hAnsi="Times New Roman" w:cs="Times New Roman"/>
          <w:sz w:val="24"/>
          <w:szCs w:val="24"/>
          <w:lang w:val="tt-RU"/>
        </w:rPr>
        <w:tab/>
      </w:r>
      <w:r w:rsidR="00A57DE5">
        <w:rPr>
          <w:rFonts w:ascii="Times New Roman" w:hAnsi="Times New Roman" w:cs="Times New Roman"/>
          <w:sz w:val="24"/>
          <w:szCs w:val="24"/>
          <w:lang w:val="tt-RU"/>
        </w:rPr>
        <w:tab/>
      </w:r>
      <w:proofErr w:type="gramStart"/>
      <w:r w:rsidR="004505BF">
        <w:rPr>
          <w:rFonts w:ascii="Times New Roman" w:hAnsi="Times New Roman" w:cs="Times New Roman"/>
          <w:sz w:val="24"/>
          <w:szCs w:val="24"/>
        </w:rPr>
        <w:t>Лицензиар</w:t>
      </w:r>
      <w:proofErr w:type="gramEnd"/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4505BF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62D41" w:rsidRPr="00E37F53">
        <w:rPr>
          <w:rFonts w:ascii="Times New Roman" w:hAnsi="Times New Roman" w:cs="Times New Roman"/>
          <w:sz w:val="24"/>
          <w:szCs w:val="24"/>
        </w:rPr>
        <w:t>/</w:t>
      </w:r>
      <w:r w:rsidR="00512B2E" w:rsidRPr="00512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B2E">
        <w:rPr>
          <w:rFonts w:ascii="Times New Roman" w:hAnsi="Times New Roman"/>
          <w:sz w:val="24"/>
          <w:szCs w:val="24"/>
        </w:rPr>
        <w:t>Миннуллин</w:t>
      </w:r>
      <w:proofErr w:type="spellEnd"/>
      <w:r w:rsidR="00512B2E" w:rsidRPr="000621E4">
        <w:rPr>
          <w:rFonts w:ascii="Times New Roman" w:hAnsi="Times New Roman"/>
          <w:sz w:val="24"/>
          <w:szCs w:val="24"/>
        </w:rPr>
        <w:t xml:space="preserve"> И</w:t>
      </w:r>
      <w:r w:rsidR="00512B2E">
        <w:rPr>
          <w:rFonts w:ascii="Times New Roman" w:hAnsi="Times New Roman"/>
          <w:sz w:val="24"/>
          <w:szCs w:val="24"/>
        </w:rPr>
        <w:t>.</w:t>
      </w:r>
      <w:r w:rsidR="00512B2E" w:rsidRPr="000621E4">
        <w:rPr>
          <w:rFonts w:ascii="Times New Roman" w:hAnsi="Times New Roman"/>
          <w:sz w:val="24"/>
          <w:szCs w:val="24"/>
        </w:rPr>
        <w:t>Р</w:t>
      </w:r>
      <w:r w:rsidR="00512B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="00EF2A7A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EF2A7A" w:rsidRPr="00EF2A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62D41" w:rsidRPr="00E37F53">
        <w:rPr>
          <w:rFonts w:ascii="Times New Roman" w:hAnsi="Times New Roman" w:cs="Times New Roman"/>
          <w:sz w:val="24"/>
          <w:szCs w:val="24"/>
        </w:rPr>
        <w:t>/</w:t>
      </w:r>
      <w:r w:rsidR="001432AF" w:rsidRPr="001432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Фамилия И.О. </w:t>
      </w:r>
      <w:r w:rsidR="001432AF" w:rsidRPr="00D1496E">
        <w:rPr>
          <w:rFonts w:ascii="Times New Roman" w:hAnsi="Times New Roman"/>
          <w:color w:val="FF0000"/>
          <w:sz w:val="24"/>
          <w:szCs w:val="24"/>
        </w:rPr>
        <w:t>/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7DE5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F53">
        <w:rPr>
          <w:rFonts w:ascii="Times New Roman" w:hAnsi="Times New Roman" w:cs="Times New Roman"/>
          <w:sz w:val="24"/>
          <w:szCs w:val="24"/>
        </w:rPr>
        <w:t>/</w:t>
      </w:r>
      <w:r w:rsidR="001432AF" w:rsidRPr="001432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Фамилия И.О. </w:t>
      </w:r>
      <w:r w:rsidR="001432AF" w:rsidRPr="00D1496E">
        <w:rPr>
          <w:rFonts w:ascii="Times New Roman" w:hAnsi="Times New Roman"/>
          <w:color w:val="FF0000"/>
          <w:sz w:val="24"/>
          <w:szCs w:val="24"/>
        </w:rPr>
        <w:t>/</w:t>
      </w:r>
    </w:p>
    <w:p w:rsidR="00A57DE5" w:rsidRDefault="00A57DE5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E8E">
        <w:rPr>
          <w:rFonts w:ascii="Times New Roman" w:hAnsi="Times New Roman" w:cs="Times New Roman"/>
          <w:sz w:val="24"/>
          <w:szCs w:val="24"/>
        </w:rPr>
        <w:t>М.П.</w:t>
      </w:r>
    </w:p>
    <w:p w:rsidR="004675F8" w:rsidRPr="004675F8" w:rsidRDefault="004675F8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675F8" w:rsidRPr="004675F8" w:rsidSect="005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14E7"/>
    <w:multiLevelType w:val="hybridMultilevel"/>
    <w:tmpl w:val="1C4CD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A6150EF"/>
    <w:multiLevelType w:val="hybridMultilevel"/>
    <w:tmpl w:val="9BD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6E95"/>
    <w:rsid w:val="000569C6"/>
    <w:rsid w:val="000B321E"/>
    <w:rsid w:val="000D15A6"/>
    <w:rsid w:val="00141647"/>
    <w:rsid w:val="001432AF"/>
    <w:rsid w:val="00145076"/>
    <w:rsid w:val="00161E0D"/>
    <w:rsid w:val="001F63C4"/>
    <w:rsid w:val="0024700B"/>
    <w:rsid w:val="002D6E8C"/>
    <w:rsid w:val="003273C3"/>
    <w:rsid w:val="00334B36"/>
    <w:rsid w:val="00347EAD"/>
    <w:rsid w:val="00364080"/>
    <w:rsid w:val="003F1BAD"/>
    <w:rsid w:val="004104A5"/>
    <w:rsid w:val="004249A2"/>
    <w:rsid w:val="00447D59"/>
    <w:rsid w:val="004505BF"/>
    <w:rsid w:val="004675F8"/>
    <w:rsid w:val="004B33E7"/>
    <w:rsid w:val="004F2FDE"/>
    <w:rsid w:val="00512B2E"/>
    <w:rsid w:val="00536FFA"/>
    <w:rsid w:val="00583B57"/>
    <w:rsid w:val="005950AF"/>
    <w:rsid w:val="006754A2"/>
    <w:rsid w:val="00695A37"/>
    <w:rsid w:val="007248AC"/>
    <w:rsid w:val="0074483E"/>
    <w:rsid w:val="007539F0"/>
    <w:rsid w:val="00777676"/>
    <w:rsid w:val="007836CD"/>
    <w:rsid w:val="007B3658"/>
    <w:rsid w:val="0081126E"/>
    <w:rsid w:val="0084624C"/>
    <w:rsid w:val="00974BC5"/>
    <w:rsid w:val="00A31717"/>
    <w:rsid w:val="00A57DE5"/>
    <w:rsid w:val="00A772AB"/>
    <w:rsid w:val="00AF2AA7"/>
    <w:rsid w:val="00B62D41"/>
    <w:rsid w:val="00BA6854"/>
    <w:rsid w:val="00BB2BAE"/>
    <w:rsid w:val="00C07B9C"/>
    <w:rsid w:val="00CC010B"/>
    <w:rsid w:val="00CC6CF7"/>
    <w:rsid w:val="00CD08BA"/>
    <w:rsid w:val="00D12108"/>
    <w:rsid w:val="00D601AC"/>
    <w:rsid w:val="00D86153"/>
    <w:rsid w:val="00D90CA6"/>
    <w:rsid w:val="00DA6947"/>
    <w:rsid w:val="00E13482"/>
    <w:rsid w:val="00E32FC6"/>
    <w:rsid w:val="00E57781"/>
    <w:rsid w:val="00EB6F6E"/>
    <w:rsid w:val="00EC6E32"/>
    <w:rsid w:val="00EF2A7A"/>
    <w:rsid w:val="00F15584"/>
    <w:rsid w:val="00F20582"/>
    <w:rsid w:val="00F81DBB"/>
    <w:rsid w:val="00F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FC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3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49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9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9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9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9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A2"/>
    <w:rPr>
      <w:rFonts w:ascii="Tahoma" w:hAnsi="Tahoma" w:cs="Tahoma"/>
      <w:sz w:val="16"/>
      <w:szCs w:val="16"/>
    </w:rPr>
  </w:style>
  <w:style w:type="paragraph" w:customStyle="1" w:styleId="aa">
    <w:name w:val="Стиль"/>
    <w:uiPriority w:val="99"/>
    <w:rsid w:val="0053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569C6"/>
    <w:pPr>
      <w:ind w:left="720"/>
      <w:contextualSpacing/>
    </w:pPr>
  </w:style>
  <w:style w:type="character" w:styleId="ac">
    <w:name w:val="Strong"/>
    <w:basedOn w:val="a0"/>
    <w:uiPriority w:val="22"/>
    <w:qFormat/>
    <w:rsid w:val="00695A37"/>
    <w:rPr>
      <w:b/>
      <w:bCs/>
    </w:rPr>
  </w:style>
  <w:style w:type="table" w:styleId="ad">
    <w:name w:val="Table Grid"/>
    <w:basedOn w:val="a1"/>
    <w:uiPriority w:val="59"/>
    <w:rsid w:val="0032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FC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3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49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9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9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9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9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A2"/>
    <w:rPr>
      <w:rFonts w:ascii="Tahoma" w:hAnsi="Tahoma" w:cs="Tahoma"/>
      <w:sz w:val="16"/>
      <w:szCs w:val="16"/>
    </w:rPr>
  </w:style>
  <w:style w:type="paragraph" w:customStyle="1" w:styleId="aa">
    <w:name w:val="Стиль"/>
    <w:uiPriority w:val="99"/>
    <w:rsid w:val="0053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569C6"/>
    <w:pPr>
      <w:ind w:left="720"/>
      <w:contextualSpacing/>
    </w:pPr>
  </w:style>
  <w:style w:type="character" w:styleId="ac">
    <w:name w:val="Strong"/>
    <w:basedOn w:val="a0"/>
    <w:uiPriority w:val="22"/>
    <w:qFormat/>
    <w:rsid w:val="00695A37"/>
    <w:rPr>
      <w:b/>
      <w:bCs/>
    </w:rPr>
  </w:style>
  <w:style w:type="table" w:styleId="ad">
    <w:name w:val="Table Grid"/>
    <w:basedOn w:val="a1"/>
    <w:uiPriority w:val="59"/>
    <w:rsid w:val="0032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11</cp:lastModifiedBy>
  <cp:revision>9</cp:revision>
  <dcterms:created xsi:type="dcterms:W3CDTF">2017-09-13T11:47:00Z</dcterms:created>
  <dcterms:modified xsi:type="dcterms:W3CDTF">2023-02-09T11:41:00Z</dcterms:modified>
</cp:coreProperties>
</file>